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299" w:rsidRPr="00216DD5" w:rsidRDefault="00216DD5" w:rsidP="00216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DD5">
        <w:rPr>
          <w:rFonts w:ascii="Times New Roman" w:hAnsi="Times New Roman" w:cs="Times New Roman"/>
          <w:b/>
          <w:sz w:val="28"/>
          <w:szCs w:val="28"/>
        </w:rPr>
        <w:t>ИЗМЕНИЛИСЬ МЕСТА ГОЛОСОВАНИЯ</w:t>
      </w:r>
    </w:p>
    <w:p w:rsidR="00216DD5" w:rsidRPr="00216DD5" w:rsidRDefault="00216DD5" w:rsidP="00216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DD5">
        <w:rPr>
          <w:rFonts w:ascii="Times New Roman" w:hAnsi="Times New Roman" w:cs="Times New Roman"/>
          <w:b/>
          <w:sz w:val="28"/>
          <w:szCs w:val="28"/>
        </w:rPr>
        <w:t>ИЗБИРАТЕЛЕЙ ЛЕНИНСКОГО РАЙОНА Г. МАГНИТОГОРСКА</w:t>
      </w:r>
    </w:p>
    <w:p w:rsidR="00216DD5" w:rsidRPr="00216DD5" w:rsidRDefault="00216DD5" w:rsidP="00216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DD5" w:rsidRDefault="00216DD5" w:rsidP="00E43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DD5">
        <w:rPr>
          <w:rFonts w:ascii="Times New Roman" w:hAnsi="Times New Roman" w:cs="Times New Roman"/>
          <w:sz w:val="28"/>
          <w:szCs w:val="28"/>
        </w:rPr>
        <w:t>Постановлением администрации города от 01.08.2016 г. № 9251-П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</w:t>
      </w:r>
      <w:r w:rsidR="00FD7A00">
        <w:rPr>
          <w:rFonts w:ascii="Times New Roman" w:hAnsi="Times New Roman" w:cs="Times New Roman"/>
          <w:sz w:val="28"/>
          <w:szCs w:val="28"/>
        </w:rPr>
        <w:t>й в постановление администрации города от 15.01.2013 № 220-П «Об образовании избирательных участков в городе Магнитогорске» определены новые места голосования для избирателей, проживающих по следующим адресам:</w:t>
      </w:r>
    </w:p>
    <w:p w:rsidR="00FD7A00" w:rsidRDefault="00FD7A00" w:rsidP="00216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A00" w:rsidRDefault="00FD7A00" w:rsidP="00216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2693"/>
        <w:gridCol w:w="1269"/>
      </w:tblGrid>
      <w:tr w:rsidR="00FD7A00" w:rsidTr="00E43AEB">
        <w:tc>
          <w:tcPr>
            <w:tcW w:w="1838" w:type="dxa"/>
          </w:tcPr>
          <w:p w:rsidR="00FD7A00" w:rsidRPr="00FD7A00" w:rsidRDefault="00FD7A00" w:rsidP="00FD7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A00">
              <w:rPr>
                <w:rFonts w:ascii="Times New Roman" w:hAnsi="Times New Roman" w:cs="Times New Roman"/>
                <w:b/>
                <w:sz w:val="24"/>
                <w:szCs w:val="24"/>
              </w:rPr>
              <w:t>Улица</w:t>
            </w:r>
          </w:p>
        </w:tc>
        <w:tc>
          <w:tcPr>
            <w:tcW w:w="3544" w:type="dxa"/>
          </w:tcPr>
          <w:p w:rsidR="00FD7A00" w:rsidRPr="00FD7A00" w:rsidRDefault="00FD7A00" w:rsidP="00FD7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A00">
              <w:rPr>
                <w:rFonts w:ascii="Times New Roman" w:hAnsi="Times New Roman" w:cs="Times New Roman"/>
                <w:b/>
                <w:sz w:val="24"/>
                <w:szCs w:val="24"/>
              </w:rPr>
              <w:t>Номер дома</w:t>
            </w:r>
          </w:p>
        </w:tc>
        <w:tc>
          <w:tcPr>
            <w:tcW w:w="2693" w:type="dxa"/>
          </w:tcPr>
          <w:p w:rsidR="00FD7A00" w:rsidRPr="00FD7A00" w:rsidRDefault="00FD7A00" w:rsidP="00FD7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A00">
              <w:rPr>
                <w:rFonts w:ascii="Times New Roman" w:hAnsi="Times New Roman" w:cs="Times New Roman"/>
                <w:b/>
                <w:sz w:val="24"/>
                <w:szCs w:val="24"/>
              </w:rPr>
              <w:t>Место голосования</w:t>
            </w:r>
          </w:p>
        </w:tc>
        <w:tc>
          <w:tcPr>
            <w:tcW w:w="1269" w:type="dxa"/>
          </w:tcPr>
          <w:p w:rsidR="00FD7A00" w:rsidRPr="00FD7A00" w:rsidRDefault="00FD7A00" w:rsidP="00FD7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A0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FD7A00" w:rsidTr="00E43AEB">
        <w:tc>
          <w:tcPr>
            <w:tcW w:w="1838" w:type="dxa"/>
          </w:tcPr>
          <w:p w:rsidR="00FD7A00" w:rsidRPr="00FD7A00" w:rsidRDefault="00FD7A00" w:rsidP="00216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A00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3544" w:type="dxa"/>
          </w:tcPr>
          <w:p w:rsidR="00FD7A00" w:rsidRPr="00FD7A00" w:rsidRDefault="00FD7A00" w:rsidP="00216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A00">
              <w:rPr>
                <w:rFonts w:ascii="Times New Roman" w:hAnsi="Times New Roman" w:cs="Times New Roman"/>
                <w:sz w:val="24"/>
                <w:szCs w:val="24"/>
              </w:rPr>
              <w:t>11,13/2</w:t>
            </w:r>
          </w:p>
        </w:tc>
        <w:tc>
          <w:tcPr>
            <w:tcW w:w="2693" w:type="dxa"/>
            <w:vMerge w:val="restart"/>
          </w:tcPr>
          <w:p w:rsidR="00FD7A00" w:rsidRPr="00FD7A00" w:rsidRDefault="00FD7A00" w:rsidP="00D8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A00">
              <w:rPr>
                <w:rFonts w:ascii="Times New Roman" w:hAnsi="Times New Roman" w:cs="Times New Roman"/>
                <w:b/>
                <w:sz w:val="24"/>
                <w:szCs w:val="24"/>
              </w:rPr>
              <w:t>ул. Московская, 7</w:t>
            </w:r>
            <w:r w:rsidRPr="00FD7A00"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помещении ПО МЭС филиала ОАО «МРСК Урала-Челябэнерго»</w:t>
            </w:r>
          </w:p>
        </w:tc>
        <w:tc>
          <w:tcPr>
            <w:tcW w:w="1269" w:type="dxa"/>
            <w:vMerge w:val="restart"/>
            <w:vAlign w:val="center"/>
          </w:tcPr>
          <w:p w:rsidR="00FD7A00" w:rsidRPr="00FD7A00" w:rsidRDefault="00FD7A00" w:rsidP="00FD7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A00">
              <w:rPr>
                <w:rFonts w:ascii="Times New Roman" w:hAnsi="Times New Roman" w:cs="Times New Roman"/>
                <w:sz w:val="24"/>
                <w:szCs w:val="24"/>
              </w:rPr>
              <w:t>29-26-76</w:t>
            </w:r>
          </w:p>
        </w:tc>
      </w:tr>
      <w:tr w:rsidR="00FD7A00" w:rsidTr="00E43AEB">
        <w:tc>
          <w:tcPr>
            <w:tcW w:w="1838" w:type="dxa"/>
          </w:tcPr>
          <w:p w:rsidR="00FD7A00" w:rsidRPr="00FD7A00" w:rsidRDefault="00FD7A00" w:rsidP="00FD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A00">
              <w:rPr>
                <w:rFonts w:ascii="Times New Roman" w:hAnsi="Times New Roman" w:cs="Times New Roman"/>
                <w:sz w:val="24"/>
                <w:szCs w:val="24"/>
              </w:rPr>
              <w:t xml:space="preserve">Уральская </w:t>
            </w:r>
          </w:p>
        </w:tc>
        <w:tc>
          <w:tcPr>
            <w:tcW w:w="3544" w:type="dxa"/>
          </w:tcPr>
          <w:p w:rsidR="00FD7A00" w:rsidRPr="00FD7A00" w:rsidRDefault="00FD7A00" w:rsidP="00FD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A00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693" w:type="dxa"/>
            <w:vMerge/>
          </w:tcPr>
          <w:p w:rsidR="00FD7A00" w:rsidRPr="00FD7A00" w:rsidRDefault="00FD7A00" w:rsidP="00D8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FD7A00" w:rsidRPr="00FD7A00" w:rsidRDefault="00FD7A00" w:rsidP="00FD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A00" w:rsidTr="00E43AEB">
        <w:tc>
          <w:tcPr>
            <w:tcW w:w="1838" w:type="dxa"/>
          </w:tcPr>
          <w:p w:rsidR="00FD7A00" w:rsidRPr="00FD7A00" w:rsidRDefault="00FD7A00" w:rsidP="00FD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Н.Шишка</w:t>
            </w:r>
            <w:proofErr w:type="spellEnd"/>
          </w:p>
        </w:tc>
        <w:tc>
          <w:tcPr>
            <w:tcW w:w="3544" w:type="dxa"/>
          </w:tcPr>
          <w:p w:rsidR="00FD7A00" w:rsidRPr="00FD7A00" w:rsidRDefault="00FD7A00" w:rsidP="00FD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21, 23, 29</w:t>
            </w:r>
          </w:p>
        </w:tc>
        <w:tc>
          <w:tcPr>
            <w:tcW w:w="2693" w:type="dxa"/>
            <w:vMerge w:val="restart"/>
          </w:tcPr>
          <w:p w:rsidR="00FD7A00" w:rsidRPr="00FD7A00" w:rsidRDefault="00FD7A00" w:rsidP="00D81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A00">
              <w:rPr>
                <w:rFonts w:ascii="Times New Roman" w:hAnsi="Times New Roman" w:cs="Times New Roman"/>
                <w:b/>
                <w:sz w:val="24"/>
                <w:szCs w:val="24"/>
              </w:rPr>
              <w:t>ул. Н. Шишка, 25</w:t>
            </w:r>
          </w:p>
          <w:p w:rsidR="00FD7A00" w:rsidRPr="00FD7A00" w:rsidRDefault="00837381" w:rsidP="00D8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D7A00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помещении участка эксплуатации сетей Ленинского района</w:t>
            </w:r>
          </w:p>
        </w:tc>
        <w:tc>
          <w:tcPr>
            <w:tcW w:w="1269" w:type="dxa"/>
            <w:vMerge w:val="restart"/>
            <w:vAlign w:val="center"/>
          </w:tcPr>
          <w:p w:rsidR="00FD7A00" w:rsidRPr="00FD7A00" w:rsidRDefault="00FD7A00" w:rsidP="00FD7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23-73-80</w:t>
            </w:r>
          </w:p>
        </w:tc>
      </w:tr>
      <w:tr w:rsidR="00FD7A00" w:rsidTr="00E43AEB">
        <w:tc>
          <w:tcPr>
            <w:tcW w:w="1838" w:type="dxa"/>
          </w:tcPr>
          <w:p w:rsidR="00FD7A00" w:rsidRPr="00FD7A00" w:rsidRDefault="00FD7A00" w:rsidP="00FD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Парковая</w:t>
            </w:r>
          </w:p>
        </w:tc>
        <w:tc>
          <w:tcPr>
            <w:tcW w:w="3544" w:type="dxa"/>
          </w:tcPr>
          <w:p w:rsidR="00FD7A00" w:rsidRPr="00FD7A00" w:rsidRDefault="00FD7A00" w:rsidP="00FD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14,16,18</w:t>
            </w:r>
          </w:p>
        </w:tc>
        <w:tc>
          <w:tcPr>
            <w:tcW w:w="2693" w:type="dxa"/>
            <w:vMerge/>
          </w:tcPr>
          <w:p w:rsidR="00FD7A00" w:rsidRPr="00FD7A00" w:rsidRDefault="00FD7A00" w:rsidP="00D8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FD7A00" w:rsidRPr="00FD7A00" w:rsidRDefault="00FD7A00" w:rsidP="00FD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A00" w:rsidTr="00E43AEB">
        <w:tc>
          <w:tcPr>
            <w:tcW w:w="1838" w:type="dxa"/>
          </w:tcPr>
          <w:p w:rsidR="00FD7A00" w:rsidRDefault="00FD7A00" w:rsidP="00FD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Тургенева</w:t>
            </w:r>
          </w:p>
        </w:tc>
        <w:tc>
          <w:tcPr>
            <w:tcW w:w="3544" w:type="dxa"/>
          </w:tcPr>
          <w:p w:rsidR="00FD7A00" w:rsidRDefault="00FD7A00" w:rsidP="00FD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2693" w:type="dxa"/>
            <w:vMerge/>
          </w:tcPr>
          <w:p w:rsidR="00FD7A00" w:rsidRPr="00FD7A00" w:rsidRDefault="00FD7A00" w:rsidP="00D8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FD7A00" w:rsidRPr="00FD7A00" w:rsidRDefault="00FD7A00" w:rsidP="00FD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381" w:rsidTr="00E43AEB">
        <w:tc>
          <w:tcPr>
            <w:tcW w:w="1838" w:type="dxa"/>
          </w:tcPr>
          <w:p w:rsidR="00837381" w:rsidRDefault="00837381" w:rsidP="00FD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Шишка</w:t>
            </w:r>
          </w:p>
        </w:tc>
        <w:tc>
          <w:tcPr>
            <w:tcW w:w="3544" w:type="dxa"/>
          </w:tcPr>
          <w:p w:rsidR="00837381" w:rsidRDefault="00837381" w:rsidP="00FD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32,32/1,34</w:t>
            </w:r>
          </w:p>
        </w:tc>
        <w:tc>
          <w:tcPr>
            <w:tcW w:w="2693" w:type="dxa"/>
            <w:vMerge w:val="restart"/>
            <w:vAlign w:val="center"/>
          </w:tcPr>
          <w:p w:rsidR="00837381" w:rsidRPr="00837381" w:rsidRDefault="00837381" w:rsidP="00D81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Комсомольская, </w:t>
            </w:r>
            <w:r w:rsidR="00E43AE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837381" w:rsidRPr="00FD7A00" w:rsidRDefault="00837381" w:rsidP="00D8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помещении МОУ «СОШ № 9»</w:t>
            </w:r>
          </w:p>
        </w:tc>
        <w:tc>
          <w:tcPr>
            <w:tcW w:w="1269" w:type="dxa"/>
            <w:vMerge w:val="restart"/>
            <w:vAlign w:val="center"/>
          </w:tcPr>
          <w:p w:rsidR="00837381" w:rsidRPr="00FD7A00" w:rsidRDefault="00837381" w:rsidP="00837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23-50-25</w:t>
            </w:r>
          </w:p>
        </w:tc>
      </w:tr>
      <w:tr w:rsidR="00837381" w:rsidTr="00E43AEB">
        <w:tc>
          <w:tcPr>
            <w:tcW w:w="1838" w:type="dxa"/>
          </w:tcPr>
          <w:p w:rsidR="00837381" w:rsidRDefault="00837381" w:rsidP="00FD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Строителей</w:t>
            </w:r>
          </w:p>
        </w:tc>
        <w:tc>
          <w:tcPr>
            <w:tcW w:w="3544" w:type="dxa"/>
          </w:tcPr>
          <w:p w:rsidR="00837381" w:rsidRDefault="00837381" w:rsidP="00837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35/1,37,37/1,39,41</w:t>
            </w:r>
          </w:p>
        </w:tc>
        <w:tc>
          <w:tcPr>
            <w:tcW w:w="2693" w:type="dxa"/>
            <w:vMerge/>
            <w:vAlign w:val="center"/>
          </w:tcPr>
          <w:p w:rsidR="00837381" w:rsidRPr="00FD7A00" w:rsidRDefault="00837381" w:rsidP="00D8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  <w:vAlign w:val="center"/>
          </w:tcPr>
          <w:p w:rsidR="00837381" w:rsidRPr="00FD7A00" w:rsidRDefault="00837381" w:rsidP="00837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381" w:rsidTr="00E43AEB">
        <w:tc>
          <w:tcPr>
            <w:tcW w:w="1838" w:type="dxa"/>
          </w:tcPr>
          <w:p w:rsidR="00837381" w:rsidRDefault="00837381" w:rsidP="00FD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</w:p>
        </w:tc>
        <w:tc>
          <w:tcPr>
            <w:tcW w:w="3544" w:type="dxa"/>
          </w:tcPr>
          <w:p w:rsidR="00837381" w:rsidRDefault="00837381" w:rsidP="00837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82/1, 82/2</w:t>
            </w:r>
          </w:p>
        </w:tc>
        <w:tc>
          <w:tcPr>
            <w:tcW w:w="2693" w:type="dxa"/>
            <w:vAlign w:val="center"/>
          </w:tcPr>
          <w:p w:rsidR="00837381" w:rsidRPr="00837381" w:rsidRDefault="00837381" w:rsidP="00D81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381">
              <w:rPr>
                <w:rFonts w:ascii="Times New Roman" w:hAnsi="Times New Roman" w:cs="Times New Roman"/>
                <w:b/>
                <w:sz w:val="24"/>
                <w:szCs w:val="24"/>
              </w:rPr>
              <w:t>ул. Гагарина, 12</w:t>
            </w:r>
          </w:p>
          <w:p w:rsidR="00837381" w:rsidRPr="00FD7A00" w:rsidRDefault="00B8062C" w:rsidP="00D8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7381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помещении МАОУ «СОШ № 56» УИМ</w:t>
            </w:r>
          </w:p>
        </w:tc>
        <w:tc>
          <w:tcPr>
            <w:tcW w:w="1269" w:type="dxa"/>
            <w:vAlign w:val="center"/>
          </w:tcPr>
          <w:p w:rsidR="00837381" w:rsidRPr="00FD7A00" w:rsidRDefault="00837381" w:rsidP="00837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26-69-93</w:t>
            </w:r>
          </w:p>
        </w:tc>
      </w:tr>
      <w:tr w:rsidR="00837381" w:rsidTr="00E43AEB">
        <w:tc>
          <w:tcPr>
            <w:tcW w:w="1838" w:type="dxa"/>
          </w:tcPr>
          <w:p w:rsidR="00837381" w:rsidRDefault="00837381" w:rsidP="00FD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</w:tc>
        <w:tc>
          <w:tcPr>
            <w:tcW w:w="3544" w:type="dxa"/>
          </w:tcPr>
          <w:p w:rsidR="00837381" w:rsidRDefault="00837381" w:rsidP="00837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20, 24, 28</w:t>
            </w:r>
          </w:p>
        </w:tc>
        <w:tc>
          <w:tcPr>
            <w:tcW w:w="2693" w:type="dxa"/>
            <w:vAlign w:val="center"/>
          </w:tcPr>
          <w:p w:rsidR="00837381" w:rsidRPr="00837381" w:rsidRDefault="00837381" w:rsidP="00D81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Суворова, 76А </w:t>
            </w:r>
          </w:p>
          <w:p w:rsidR="00837381" w:rsidRPr="00FD7A00" w:rsidRDefault="00B8062C" w:rsidP="00D8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7381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помещении МОУ С(к)ОШ № 15</w:t>
            </w:r>
          </w:p>
        </w:tc>
        <w:tc>
          <w:tcPr>
            <w:tcW w:w="1269" w:type="dxa"/>
            <w:vAlign w:val="center"/>
          </w:tcPr>
          <w:p w:rsidR="00837381" w:rsidRPr="00FD7A00" w:rsidRDefault="00837381" w:rsidP="00837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26-13-87</w:t>
            </w:r>
          </w:p>
        </w:tc>
      </w:tr>
      <w:tr w:rsidR="00837381" w:rsidTr="00E43AEB">
        <w:tc>
          <w:tcPr>
            <w:tcW w:w="1838" w:type="dxa"/>
          </w:tcPr>
          <w:p w:rsidR="00837381" w:rsidRDefault="00837381" w:rsidP="00FD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Пирогова </w:t>
            </w:r>
          </w:p>
        </w:tc>
        <w:tc>
          <w:tcPr>
            <w:tcW w:w="3544" w:type="dxa"/>
          </w:tcPr>
          <w:p w:rsidR="00837381" w:rsidRDefault="00837381" w:rsidP="00837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9А, 9Б, 9/1, 9/2, 11А, 11Б, 11/1, 11/2</w:t>
            </w:r>
          </w:p>
        </w:tc>
        <w:tc>
          <w:tcPr>
            <w:tcW w:w="2693" w:type="dxa"/>
            <w:vAlign w:val="center"/>
          </w:tcPr>
          <w:p w:rsidR="00837381" w:rsidRPr="00837381" w:rsidRDefault="00837381" w:rsidP="00D81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381">
              <w:rPr>
                <w:rFonts w:ascii="Times New Roman" w:hAnsi="Times New Roman" w:cs="Times New Roman"/>
                <w:b/>
                <w:sz w:val="24"/>
                <w:szCs w:val="24"/>
              </w:rPr>
              <w:t>ул. Писарева, 2</w:t>
            </w:r>
          </w:p>
          <w:p w:rsidR="00837381" w:rsidRPr="00FD7A00" w:rsidRDefault="00837381" w:rsidP="00D8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помещении ГБОУ ПОО </w:t>
            </w:r>
            <w:r w:rsidR="00B806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Магнитогорский технологический колледж им. В.П. Омельченко</w:t>
            </w:r>
            <w:r w:rsidR="00B806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9" w:type="dxa"/>
            <w:vAlign w:val="center"/>
          </w:tcPr>
          <w:p w:rsidR="00837381" w:rsidRPr="00FD7A00" w:rsidRDefault="00837381" w:rsidP="00D81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20-96-95</w:t>
            </w:r>
          </w:p>
        </w:tc>
      </w:tr>
      <w:tr w:rsidR="00837381" w:rsidTr="00E43AEB">
        <w:tc>
          <w:tcPr>
            <w:tcW w:w="1838" w:type="dxa"/>
          </w:tcPr>
          <w:p w:rsidR="00837381" w:rsidRDefault="00D8153E" w:rsidP="00FD7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</w:p>
        </w:tc>
        <w:tc>
          <w:tcPr>
            <w:tcW w:w="3544" w:type="dxa"/>
          </w:tcPr>
          <w:p w:rsidR="00837381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 47/1, 50/1</w:t>
            </w:r>
          </w:p>
        </w:tc>
        <w:tc>
          <w:tcPr>
            <w:tcW w:w="2693" w:type="dxa"/>
            <w:vAlign w:val="center"/>
          </w:tcPr>
          <w:p w:rsidR="00837381" w:rsidRPr="00D8153E" w:rsidRDefault="00B8062C" w:rsidP="00D81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D8153E" w:rsidRPr="00D8153E">
              <w:rPr>
                <w:rFonts w:ascii="Times New Roman" w:hAnsi="Times New Roman" w:cs="Times New Roman"/>
                <w:b/>
                <w:sz w:val="24"/>
                <w:szCs w:val="24"/>
              </w:rPr>
              <w:t>р. Ленина, 38</w:t>
            </w:r>
          </w:p>
          <w:p w:rsidR="00D8153E" w:rsidRPr="00FD7A00" w:rsidRDefault="00D8153E" w:rsidP="00D8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помещении ФГБОУ ВО «МГТУ им. Г.И. Носова»</w:t>
            </w:r>
          </w:p>
        </w:tc>
        <w:tc>
          <w:tcPr>
            <w:tcW w:w="1269" w:type="dxa"/>
            <w:vAlign w:val="center"/>
          </w:tcPr>
          <w:p w:rsidR="00837381" w:rsidRPr="00FD7A00" w:rsidRDefault="00D8153E" w:rsidP="00D81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22-38-04</w:t>
            </w:r>
          </w:p>
        </w:tc>
      </w:tr>
      <w:tr w:rsidR="00D8153E" w:rsidTr="00E43AEB">
        <w:tc>
          <w:tcPr>
            <w:tcW w:w="1838" w:type="dxa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D1C">
              <w:rPr>
                <w:rFonts w:ascii="Times New Roman" w:hAnsi="Times New Roman" w:cs="Times New Roman"/>
                <w:sz w:val="24"/>
                <w:szCs w:val="24"/>
              </w:rPr>
              <w:t>Байкальская</w:t>
            </w:r>
          </w:p>
        </w:tc>
        <w:tc>
          <w:tcPr>
            <w:tcW w:w="3544" w:type="dxa"/>
          </w:tcPr>
          <w:p w:rsidR="00D8153E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D8153E" w:rsidRPr="00D8153E" w:rsidRDefault="00D8153E" w:rsidP="00D81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53E">
              <w:rPr>
                <w:rFonts w:ascii="Times New Roman" w:hAnsi="Times New Roman" w:cs="Times New Roman"/>
                <w:b/>
                <w:sz w:val="24"/>
                <w:szCs w:val="24"/>
              </w:rPr>
              <w:t>ул. Ульяновская, 66</w:t>
            </w:r>
          </w:p>
          <w:p w:rsidR="00D8153E" w:rsidRPr="00FD7A00" w:rsidRDefault="00D8153E" w:rsidP="00D8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помещении подстанции № 98</w:t>
            </w:r>
          </w:p>
        </w:tc>
        <w:tc>
          <w:tcPr>
            <w:tcW w:w="1269" w:type="dxa"/>
            <w:vMerge w:val="restart"/>
            <w:vAlign w:val="center"/>
          </w:tcPr>
          <w:p w:rsidR="00D8153E" w:rsidRPr="00FD7A00" w:rsidRDefault="00D8153E" w:rsidP="00D81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20-88-36</w:t>
            </w:r>
          </w:p>
        </w:tc>
      </w:tr>
      <w:tr w:rsidR="00D8153E" w:rsidTr="00E43AEB">
        <w:tc>
          <w:tcPr>
            <w:tcW w:w="1838" w:type="dxa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D1C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</w:p>
        </w:tc>
        <w:tc>
          <w:tcPr>
            <w:tcW w:w="3544" w:type="dxa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D1C">
              <w:rPr>
                <w:rFonts w:ascii="Times New Roman" w:hAnsi="Times New Roman" w:cs="Times New Roman"/>
                <w:sz w:val="24"/>
                <w:szCs w:val="24"/>
              </w:rPr>
              <w:t>4, 6, 10, 12, 14, 16, 18, 20</w:t>
            </w:r>
          </w:p>
        </w:tc>
        <w:tc>
          <w:tcPr>
            <w:tcW w:w="2693" w:type="dxa"/>
            <w:vMerge/>
            <w:vAlign w:val="center"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D8153E" w:rsidRPr="00FD7A00" w:rsidRDefault="00D8153E" w:rsidP="00D81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3E" w:rsidTr="00E43AEB">
        <w:tc>
          <w:tcPr>
            <w:tcW w:w="1838" w:type="dxa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D1C">
              <w:rPr>
                <w:rFonts w:ascii="Times New Roman" w:hAnsi="Times New Roman" w:cs="Times New Roman"/>
                <w:sz w:val="24"/>
                <w:szCs w:val="24"/>
              </w:rPr>
              <w:t>Добросельская</w:t>
            </w:r>
            <w:proofErr w:type="spellEnd"/>
          </w:p>
        </w:tc>
        <w:tc>
          <w:tcPr>
            <w:tcW w:w="3544" w:type="dxa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D8153E" w:rsidRPr="00FD7A00" w:rsidRDefault="00D8153E" w:rsidP="00D81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3E" w:rsidTr="00E43AEB">
        <w:tc>
          <w:tcPr>
            <w:tcW w:w="1838" w:type="dxa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D1C">
              <w:rPr>
                <w:rFonts w:ascii="Times New Roman" w:hAnsi="Times New Roman" w:cs="Times New Roman"/>
                <w:sz w:val="24"/>
                <w:szCs w:val="24"/>
              </w:rPr>
              <w:t>Донская</w:t>
            </w:r>
          </w:p>
        </w:tc>
        <w:tc>
          <w:tcPr>
            <w:tcW w:w="3544" w:type="dxa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D1C">
              <w:rPr>
                <w:rFonts w:ascii="Times New Roman" w:hAnsi="Times New Roman" w:cs="Times New Roman"/>
                <w:sz w:val="24"/>
                <w:szCs w:val="24"/>
              </w:rPr>
              <w:t>49, 51, 51Б, 53, 55, 55А, 56, 57, 58, 58А, 59, 60, 60А, 61, 62, 63, 64, 66, 67, 68, 69, 70, 71, 71А, 72, 73, 75, 75А, 77, 78, 79, 80, 81, 82, 83, 84, 85, 86, 87, 88, 90, 91, 92, 93, 94, 95, 96, 97,98, 99, 103, 104, 105, 106, 107А, 108, 109, 110, 112, 114, 120, 122, 135</w:t>
            </w:r>
          </w:p>
        </w:tc>
        <w:tc>
          <w:tcPr>
            <w:tcW w:w="2693" w:type="dxa"/>
            <w:vMerge/>
            <w:vAlign w:val="center"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D8153E" w:rsidRPr="00FD7A00" w:rsidRDefault="00D8153E" w:rsidP="00D81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3E" w:rsidTr="00E43AEB">
        <w:tc>
          <w:tcPr>
            <w:tcW w:w="1838" w:type="dxa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Западная</w:t>
            </w:r>
          </w:p>
        </w:tc>
        <w:tc>
          <w:tcPr>
            <w:tcW w:w="3544" w:type="dxa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D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3DD0">
              <w:rPr>
                <w:rFonts w:ascii="Times New Roman" w:hAnsi="Times New Roman" w:cs="Times New Roman"/>
                <w:sz w:val="24"/>
                <w:szCs w:val="24"/>
              </w:rPr>
              <w:t>, 6/1, 16, 16/1, 18, 20, 22, 24/1, 26/1, 30, 34</w:t>
            </w:r>
          </w:p>
        </w:tc>
        <w:tc>
          <w:tcPr>
            <w:tcW w:w="2693" w:type="dxa"/>
            <w:vMerge/>
            <w:vAlign w:val="center"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3E" w:rsidTr="00E43AEB">
        <w:tc>
          <w:tcPr>
            <w:tcW w:w="1838" w:type="dxa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D1C">
              <w:rPr>
                <w:rFonts w:ascii="Times New Roman" w:hAnsi="Times New Roman" w:cs="Times New Roman"/>
                <w:sz w:val="24"/>
                <w:szCs w:val="24"/>
              </w:rPr>
              <w:t>Запрудная</w:t>
            </w:r>
          </w:p>
        </w:tc>
        <w:tc>
          <w:tcPr>
            <w:tcW w:w="3544" w:type="dxa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3E" w:rsidTr="00E43AEB">
        <w:tc>
          <w:tcPr>
            <w:tcW w:w="1838" w:type="dxa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D1C">
              <w:rPr>
                <w:rFonts w:ascii="Times New Roman" w:hAnsi="Times New Roman" w:cs="Times New Roman"/>
                <w:sz w:val="24"/>
                <w:szCs w:val="24"/>
              </w:rPr>
              <w:t>Загорская</w:t>
            </w:r>
            <w:proofErr w:type="spellEnd"/>
          </w:p>
        </w:tc>
        <w:tc>
          <w:tcPr>
            <w:tcW w:w="3544" w:type="dxa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3E" w:rsidTr="00E43AEB">
        <w:tc>
          <w:tcPr>
            <w:tcW w:w="1838" w:type="dxa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D1C">
              <w:rPr>
                <w:rFonts w:ascii="Times New Roman" w:hAnsi="Times New Roman" w:cs="Times New Roman"/>
                <w:sz w:val="24"/>
                <w:szCs w:val="24"/>
              </w:rPr>
              <w:t>Иркутская</w:t>
            </w:r>
          </w:p>
        </w:tc>
        <w:tc>
          <w:tcPr>
            <w:tcW w:w="3544" w:type="dxa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3E" w:rsidTr="00E43AEB">
        <w:tc>
          <w:tcPr>
            <w:tcW w:w="1838" w:type="dxa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D1C">
              <w:rPr>
                <w:rFonts w:ascii="Times New Roman" w:hAnsi="Times New Roman" w:cs="Times New Roman"/>
                <w:sz w:val="24"/>
                <w:szCs w:val="24"/>
              </w:rPr>
              <w:t>Кизильская</w:t>
            </w:r>
            <w:proofErr w:type="spellEnd"/>
          </w:p>
        </w:tc>
        <w:tc>
          <w:tcPr>
            <w:tcW w:w="3544" w:type="dxa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D1C">
              <w:rPr>
                <w:rFonts w:ascii="Times New Roman" w:hAnsi="Times New Roman" w:cs="Times New Roman"/>
                <w:sz w:val="24"/>
                <w:szCs w:val="24"/>
              </w:rPr>
              <w:t xml:space="preserve">40, 42, 44, </w:t>
            </w:r>
            <w:r w:rsidRPr="00653DD0"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D1C">
              <w:rPr>
                <w:rFonts w:ascii="Times New Roman" w:hAnsi="Times New Roman" w:cs="Times New Roman"/>
                <w:sz w:val="24"/>
                <w:szCs w:val="24"/>
              </w:rPr>
              <w:t>50, 53, 54, 55, 56, 58, 59, 61</w:t>
            </w:r>
          </w:p>
        </w:tc>
        <w:tc>
          <w:tcPr>
            <w:tcW w:w="2693" w:type="dxa"/>
            <w:vMerge/>
            <w:vAlign w:val="center"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3E" w:rsidTr="00E43AEB">
        <w:tc>
          <w:tcPr>
            <w:tcW w:w="1838" w:type="dxa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D1C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</w:p>
        </w:tc>
        <w:tc>
          <w:tcPr>
            <w:tcW w:w="3544" w:type="dxa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D1C">
              <w:rPr>
                <w:rFonts w:ascii="Times New Roman" w:hAnsi="Times New Roman" w:cs="Times New Roman"/>
                <w:sz w:val="24"/>
                <w:szCs w:val="24"/>
              </w:rPr>
              <w:t>116, 118, 120/1</w:t>
            </w:r>
          </w:p>
        </w:tc>
        <w:tc>
          <w:tcPr>
            <w:tcW w:w="2693" w:type="dxa"/>
            <w:vMerge/>
            <w:vAlign w:val="center"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3E" w:rsidTr="00E43AEB">
        <w:tc>
          <w:tcPr>
            <w:tcW w:w="1838" w:type="dxa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D1C">
              <w:rPr>
                <w:rFonts w:ascii="Times New Roman" w:hAnsi="Times New Roman" w:cs="Times New Roman"/>
                <w:sz w:val="24"/>
                <w:szCs w:val="24"/>
              </w:rPr>
              <w:t>Ландшафтная</w:t>
            </w:r>
          </w:p>
        </w:tc>
        <w:tc>
          <w:tcPr>
            <w:tcW w:w="3544" w:type="dxa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3E" w:rsidTr="00E43AEB">
        <w:tc>
          <w:tcPr>
            <w:tcW w:w="1838" w:type="dxa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D1C">
              <w:rPr>
                <w:rFonts w:ascii="Times New Roman" w:hAnsi="Times New Roman" w:cs="Times New Roman"/>
                <w:sz w:val="24"/>
                <w:szCs w:val="24"/>
              </w:rPr>
              <w:t>Пирогова</w:t>
            </w:r>
          </w:p>
        </w:tc>
        <w:tc>
          <w:tcPr>
            <w:tcW w:w="3544" w:type="dxa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D1C">
              <w:rPr>
                <w:rFonts w:ascii="Times New Roman" w:hAnsi="Times New Roman" w:cs="Times New Roman"/>
                <w:sz w:val="24"/>
                <w:szCs w:val="24"/>
              </w:rPr>
              <w:t xml:space="preserve">1, 2, 3, 4, 5, 6, 7, 8, 10,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12, 14</w:t>
            </w:r>
          </w:p>
        </w:tc>
        <w:tc>
          <w:tcPr>
            <w:tcW w:w="2693" w:type="dxa"/>
            <w:vMerge/>
            <w:vAlign w:val="center"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3E" w:rsidTr="00E43AEB">
        <w:tc>
          <w:tcPr>
            <w:tcW w:w="1838" w:type="dxa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D1C">
              <w:rPr>
                <w:rFonts w:ascii="Times New Roman" w:hAnsi="Times New Roman" w:cs="Times New Roman"/>
                <w:sz w:val="24"/>
                <w:szCs w:val="24"/>
              </w:rPr>
              <w:t>Ручейная</w:t>
            </w:r>
          </w:p>
        </w:tc>
        <w:tc>
          <w:tcPr>
            <w:tcW w:w="3544" w:type="dxa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3E" w:rsidTr="00E43AEB">
        <w:tc>
          <w:tcPr>
            <w:tcW w:w="1838" w:type="dxa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D1C">
              <w:rPr>
                <w:rFonts w:ascii="Times New Roman" w:hAnsi="Times New Roman" w:cs="Times New Roman"/>
                <w:sz w:val="24"/>
                <w:szCs w:val="24"/>
              </w:rPr>
              <w:t>Сибирская</w:t>
            </w:r>
          </w:p>
        </w:tc>
        <w:tc>
          <w:tcPr>
            <w:tcW w:w="3544" w:type="dxa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3E" w:rsidTr="00E43AEB">
        <w:tc>
          <w:tcPr>
            <w:tcW w:w="1838" w:type="dxa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D1C">
              <w:rPr>
                <w:rFonts w:ascii="Times New Roman" w:hAnsi="Times New Roman" w:cs="Times New Roman"/>
                <w:sz w:val="24"/>
                <w:szCs w:val="24"/>
              </w:rPr>
              <w:t>Сурикова</w:t>
            </w:r>
          </w:p>
        </w:tc>
        <w:tc>
          <w:tcPr>
            <w:tcW w:w="3544" w:type="dxa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D1C">
              <w:rPr>
                <w:rFonts w:ascii="Times New Roman" w:hAnsi="Times New Roman" w:cs="Times New Roman"/>
                <w:sz w:val="24"/>
                <w:szCs w:val="24"/>
              </w:rPr>
              <w:t>51, 53, 55, 57, 59, 59А, 61, 63, 65, 67, 69, 70; 71, 71А, 71Б, 73, 73А, 75, 76, 77, 78, 79, 80, 82, 84, 86, 88, 90, 90А, 93, 93А, 94, 95, 96, 98, 100, 101, 102, 103, 104, 105, 106, 107, 109</w:t>
            </w:r>
          </w:p>
        </w:tc>
        <w:tc>
          <w:tcPr>
            <w:tcW w:w="2693" w:type="dxa"/>
            <w:vMerge/>
            <w:vAlign w:val="center"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3E" w:rsidTr="00E43AEB">
        <w:tc>
          <w:tcPr>
            <w:tcW w:w="1838" w:type="dxa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D1C">
              <w:rPr>
                <w:rFonts w:ascii="Times New Roman" w:hAnsi="Times New Roman" w:cs="Times New Roman"/>
                <w:sz w:val="24"/>
                <w:szCs w:val="24"/>
              </w:rPr>
              <w:t>Тобольская</w:t>
            </w:r>
          </w:p>
        </w:tc>
        <w:tc>
          <w:tcPr>
            <w:tcW w:w="3544" w:type="dxa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3E" w:rsidTr="00E43AEB">
        <w:tc>
          <w:tcPr>
            <w:tcW w:w="1838" w:type="dxa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D1C">
              <w:rPr>
                <w:rFonts w:ascii="Times New Roman" w:hAnsi="Times New Roman" w:cs="Times New Roman"/>
                <w:sz w:val="24"/>
                <w:szCs w:val="24"/>
              </w:rPr>
              <w:t>Ульяновская</w:t>
            </w:r>
          </w:p>
        </w:tc>
        <w:tc>
          <w:tcPr>
            <w:tcW w:w="3544" w:type="dxa"/>
          </w:tcPr>
          <w:p w:rsidR="00D8153E" w:rsidRPr="00653DD0" w:rsidRDefault="00D8153E" w:rsidP="00D815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DD0">
              <w:rPr>
                <w:rFonts w:ascii="Times New Roman" w:hAnsi="Times New Roman" w:cs="Times New Roman"/>
                <w:sz w:val="24"/>
                <w:szCs w:val="24"/>
              </w:rPr>
              <w:t>31, 33, 35, 37, 37А, 38, 39, 39А, 40, 42, 44, 46А, 47, 48, 48А, 49, 50, 50А, 53, 53/1, 54, 55, 55/1, 56, 57, 57/1, 58, 58А, 59/1, 61, 62, 62/1</w:t>
            </w:r>
          </w:p>
        </w:tc>
        <w:tc>
          <w:tcPr>
            <w:tcW w:w="2693" w:type="dxa"/>
            <w:vMerge/>
            <w:vAlign w:val="center"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3E" w:rsidTr="00E43AEB">
        <w:tc>
          <w:tcPr>
            <w:tcW w:w="1838" w:type="dxa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D1C">
              <w:rPr>
                <w:rFonts w:ascii="Times New Roman" w:hAnsi="Times New Roman" w:cs="Times New Roman"/>
                <w:sz w:val="24"/>
                <w:szCs w:val="24"/>
              </w:rPr>
              <w:t>Уральская</w:t>
            </w:r>
          </w:p>
        </w:tc>
        <w:tc>
          <w:tcPr>
            <w:tcW w:w="3544" w:type="dxa"/>
          </w:tcPr>
          <w:p w:rsidR="00D8153E" w:rsidRPr="00653DD0" w:rsidRDefault="00D8153E" w:rsidP="00D815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DD0">
              <w:rPr>
                <w:rFonts w:ascii="Times New Roman" w:hAnsi="Times New Roman" w:cs="Times New Roman"/>
                <w:sz w:val="24"/>
                <w:szCs w:val="24"/>
              </w:rPr>
              <w:t>140, 142, 143, 144, 145, 147, 148, 149, 150, 150А, 151, 151/1, 152, 153, 154, 155, 157, 158, 159, 160, 160/1, 161, 161А, 162, 162/1, 163, 165, 167, 169, 171, 175, 177, 179</w:t>
            </w:r>
          </w:p>
        </w:tc>
        <w:tc>
          <w:tcPr>
            <w:tcW w:w="2693" w:type="dxa"/>
            <w:vMerge/>
            <w:vAlign w:val="center"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3E" w:rsidTr="00E43AEB">
        <w:tc>
          <w:tcPr>
            <w:tcW w:w="1838" w:type="dxa"/>
            <w:vAlign w:val="center"/>
          </w:tcPr>
          <w:p w:rsidR="00D8153E" w:rsidRPr="00D8153E" w:rsidRDefault="00D8153E" w:rsidP="00D815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53E">
              <w:rPr>
                <w:rFonts w:ascii="Times New Roman" w:hAnsi="Times New Roman" w:cs="Times New Roman"/>
                <w:b/>
                <w:sz w:val="24"/>
                <w:szCs w:val="24"/>
              </w:rPr>
              <w:t>Переулки</w:t>
            </w:r>
          </w:p>
        </w:tc>
        <w:tc>
          <w:tcPr>
            <w:tcW w:w="3544" w:type="dxa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3E" w:rsidTr="00E43AEB">
        <w:tc>
          <w:tcPr>
            <w:tcW w:w="1838" w:type="dxa"/>
            <w:vAlign w:val="center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D1C">
              <w:rPr>
                <w:rFonts w:ascii="Times New Roman" w:hAnsi="Times New Roman" w:cs="Times New Roman"/>
                <w:sz w:val="24"/>
                <w:szCs w:val="24"/>
              </w:rPr>
              <w:t>Рождественский</w:t>
            </w:r>
          </w:p>
        </w:tc>
        <w:tc>
          <w:tcPr>
            <w:tcW w:w="3544" w:type="dxa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D1C">
              <w:rPr>
                <w:rFonts w:ascii="Times New Roman" w:hAnsi="Times New Roman" w:cs="Times New Roman"/>
                <w:sz w:val="24"/>
                <w:szCs w:val="24"/>
              </w:rPr>
              <w:t>1, 1А, 7, 1Б, 2, 3, 6, 8, 9, 10, 13, 14, 15</w:t>
            </w:r>
            <w:r w:rsidRPr="00653DD0">
              <w:rPr>
                <w:rFonts w:ascii="Times New Roman" w:hAnsi="Times New Roman" w:cs="Times New Roman"/>
                <w:sz w:val="24"/>
                <w:szCs w:val="24"/>
              </w:rPr>
              <w:t>, 16, 20, 25/1, 26, 28, 30</w:t>
            </w:r>
          </w:p>
        </w:tc>
        <w:tc>
          <w:tcPr>
            <w:tcW w:w="2693" w:type="dxa"/>
            <w:vMerge/>
            <w:vAlign w:val="center"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3E" w:rsidTr="00E43AEB">
        <w:tc>
          <w:tcPr>
            <w:tcW w:w="1838" w:type="dxa"/>
            <w:vAlign w:val="center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D1C">
              <w:rPr>
                <w:rFonts w:ascii="Times New Roman" w:hAnsi="Times New Roman" w:cs="Times New Roman"/>
                <w:sz w:val="24"/>
                <w:szCs w:val="24"/>
              </w:rPr>
              <w:t>Целинный</w:t>
            </w:r>
          </w:p>
        </w:tc>
        <w:tc>
          <w:tcPr>
            <w:tcW w:w="3544" w:type="dxa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3E" w:rsidTr="00E43AEB">
        <w:tc>
          <w:tcPr>
            <w:tcW w:w="1838" w:type="dxa"/>
            <w:vAlign w:val="center"/>
          </w:tcPr>
          <w:p w:rsidR="00D8153E" w:rsidRPr="00D8153E" w:rsidRDefault="00D8153E" w:rsidP="00D815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53E">
              <w:rPr>
                <w:rFonts w:ascii="Times New Roman" w:hAnsi="Times New Roman" w:cs="Times New Roman"/>
                <w:b/>
                <w:sz w:val="24"/>
                <w:szCs w:val="24"/>
              </w:rPr>
              <w:t>Проезд</w:t>
            </w:r>
          </w:p>
        </w:tc>
        <w:tc>
          <w:tcPr>
            <w:tcW w:w="3544" w:type="dxa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3E" w:rsidTr="00E43AEB">
        <w:tc>
          <w:tcPr>
            <w:tcW w:w="1838" w:type="dxa"/>
            <w:vAlign w:val="center"/>
          </w:tcPr>
          <w:p w:rsidR="00D8153E" w:rsidRPr="00736D1C" w:rsidRDefault="00D8153E" w:rsidP="00D815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D1C">
              <w:rPr>
                <w:rFonts w:ascii="Times New Roman" w:hAnsi="Times New Roman" w:cs="Times New Roman"/>
                <w:sz w:val="24"/>
                <w:szCs w:val="24"/>
              </w:rPr>
              <w:t>Черемуховый</w:t>
            </w:r>
          </w:p>
        </w:tc>
        <w:tc>
          <w:tcPr>
            <w:tcW w:w="3544" w:type="dxa"/>
          </w:tcPr>
          <w:p w:rsidR="00D8153E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D8153E" w:rsidRPr="00FD7A00" w:rsidRDefault="00D8153E" w:rsidP="00D81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7A00" w:rsidRDefault="00FD7A00" w:rsidP="00216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F0E" w:rsidRDefault="00E65F0E" w:rsidP="00216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F0E" w:rsidRDefault="00E65F0E" w:rsidP="00E65F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</w:p>
    <w:p w:rsidR="00E65F0E" w:rsidRPr="00216DD5" w:rsidRDefault="00E65F0E" w:rsidP="00E65F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Ленинского района г. Магнитогорска</w:t>
      </w:r>
    </w:p>
    <w:sectPr w:rsidR="00E65F0E" w:rsidRPr="00216DD5" w:rsidSect="00216D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D5"/>
    <w:rsid w:val="00216DD5"/>
    <w:rsid w:val="00837381"/>
    <w:rsid w:val="008A3299"/>
    <w:rsid w:val="00A87D88"/>
    <w:rsid w:val="00B8062C"/>
    <w:rsid w:val="00D8153E"/>
    <w:rsid w:val="00E43AEB"/>
    <w:rsid w:val="00E65F0E"/>
    <w:rsid w:val="00FD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C31E2-9135-47AC-8BDF-A2DF997E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0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0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комиссия Избирательная</dc:creator>
  <cp:keywords/>
  <dc:description/>
  <cp:lastModifiedBy>комиссия Избирательная</cp:lastModifiedBy>
  <cp:revision>3</cp:revision>
  <cp:lastPrinted>2016-08-19T05:09:00Z</cp:lastPrinted>
  <dcterms:created xsi:type="dcterms:W3CDTF">2016-08-19T04:24:00Z</dcterms:created>
  <dcterms:modified xsi:type="dcterms:W3CDTF">2016-08-19T05:13:00Z</dcterms:modified>
</cp:coreProperties>
</file>