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C1" w:rsidRPr="002A448B" w:rsidRDefault="00B83FC1" w:rsidP="002A448B">
      <w:pPr>
        <w:jc w:val="both"/>
        <w:rPr>
          <w:sz w:val="28"/>
          <w:szCs w:val="28"/>
        </w:rPr>
      </w:pPr>
    </w:p>
    <w:p w:rsidR="006C1157" w:rsidRPr="002A448B" w:rsidRDefault="006C1157" w:rsidP="007B42D2">
      <w:pPr>
        <w:ind w:firstLine="709"/>
        <w:jc w:val="both"/>
        <w:rPr>
          <w:sz w:val="28"/>
          <w:szCs w:val="28"/>
        </w:rPr>
      </w:pPr>
      <w:r w:rsidRPr="002A448B">
        <w:rPr>
          <w:sz w:val="28"/>
          <w:szCs w:val="28"/>
        </w:rPr>
        <w:t>В связи с производством</w:t>
      </w:r>
      <w:r w:rsidR="0042268F" w:rsidRPr="002A448B">
        <w:rPr>
          <w:sz w:val="28"/>
          <w:szCs w:val="28"/>
        </w:rPr>
        <w:t xml:space="preserve"> работ по </w:t>
      </w:r>
      <w:r w:rsidR="008D571F" w:rsidRPr="002A448B">
        <w:rPr>
          <w:sz w:val="28"/>
          <w:szCs w:val="28"/>
        </w:rPr>
        <w:t xml:space="preserve">капитальному ремонту </w:t>
      </w:r>
      <w:r w:rsidR="007B42D2">
        <w:rPr>
          <w:sz w:val="28"/>
          <w:szCs w:val="28"/>
        </w:rPr>
        <w:t>трамвайных путей:</w:t>
      </w:r>
    </w:p>
    <w:p w:rsidR="0043293E" w:rsidRPr="002A448B" w:rsidRDefault="007B42D2" w:rsidP="002A448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D44FAB" w:rsidRPr="002A448B">
        <w:rPr>
          <w:sz w:val="28"/>
          <w:szCs w:val="28"/>
        </w:rPr>
        <w:t>рекра</w:t>
      </w:r>
      <w:r>
        <w:rPr>
          <w:sz w:val="28"/>
          <w:szCs w:val="28"/>
        </w:rPr>
        <w:t>щено</w:t>
      </w:r>
      <w:r w:rsidR="00D44FAB" w:rsidRPr="002A448B">
        <w:rPr>
          <w:sz w:val="28"/>
          <w:szCs w:val="28"/>
        </w:rPr>
        <w:t xml:space="preserve"> движение</w:t>
      </w:r>
      <w:r w:rsidR="00E02C17" w:rsidRPr="002A448B">
        <w:rPr>
          <w:sz w:val="28"/>
          <w:szCs w:val="28"/>
        </w:rPr>
        <w:t xml:space="preserve"> </w:t>
      </w:r>
      <w:r w:rsidR="00CD1D2D" w:rsidRPr="002A448B">
        <w:rPr>
          <w:sz w:val="28"/>
          <w:szCs w:val="28"/>
        </w:rPr>
        <w:t xml:space="preserve">электротранспорта </w:t>
      </w:r>
      <w:r w:rsidR="0043293E" w:rsidRPr="002A448B">
        <w:rPr>
          <w:sz w:val="28"/>
          <w:szCs w:val="28"/>
        </w:rPr>
        <w:t xml:space="preserve">на пересечении </w:t>
      </w:r>
      <w:r w:rsidR="002A448B">
        <w:rPr>
          <w:sz w:val="28"/>
          <w:szCs w:val="28"/>
        </w:rPr>
        <w:br/>
      </w:r>
      <w:r w:rsidR="00622ADB" w:rsidRPr="002A448B">
        <w:rPr>
          <w:sz w:val="28"/>
          <w:szCs w:val="28"/>
        </w:rPr>
        <w:t xml:space="preserve">ул. </w:t>
      </w:r>
      <w:r w:rsidR="0043293E" w:rsidRPr="002A448B">
        <w:rPr>
          <w:sz w:val="28"/>
          <w:szCs w:val="28"/>
        </w:rPr>
        <w:t>Зеленцова</w:t>
      </w:r>
      <w:r w:rsidR="00622ADB" w:rsidRPr="002A448B">
        <w:rPr>
          <w:sz w:val="28"/>
          <w:szCs w:val="28"/>
        </w:rPr>
        <w:t xml:space="preserve"> </w:t>
      </w:r>
      <w:r w:rsidR="002A448B">
        <w:rPr>
          <w:sz w:val="28"/>
          <w:szCs w:val="28"/>
        </w:rPr>
        <w:t>–</w:t>
      </w:r>
      <w:r w:rsidR="00E72A18" w:rsidRPr="002A448B">
        <w:rPr>
          <w:sz w:val="28"/>
          <w:szCs w:val="28"/>
        </w:rPr>
        <w:t xml:space="preserve"> </w:t>
      </w:r>
      <w:r w:rsidR="0043293E" w:rsidRPr="002A448B">
        <w:rPr>
          <w:sz w:val="28"/>
          <w:szCs w:val="28"/>
        </w:rPr>
        <w:t>Южный переход</w:t>
      </w:r>
      <w:r w:rsidR="00622ADB" w:rsidRPr="002A448B">
        <w:rPr>
          <w:sz w:val="28"/>
          <w:szCs w:val="28"/>
        </w:rPr>
        <w:t xml:space="preserve"> на период с</w:t>
      </w:r>
      <w:r w:rsidR="0043293E" w:rsidRPr="002A448B">
        <w:rPr>
          <w:sz w:val="28"/>
          <w:szCs w:val="28"/>
        </w:rPr>
        <w:t xml:space="preserve"> 09.00 час. 27.08</w:t>
      </w:r>
      <w:r w:rsidR="00622ADB" w:rsidRPr="002A448B">
        <w:rPr>
          <w:sz w:val="28"/>
          <w:szCs w:val="28"/>
        </w:rPr>
        <w:t>.201</w:t>
      </w:r>
      <w:r w:rsidR="0043293E" w:rsidRPr="002A448B">
        <w:rPr>
          <w:sz w:val="28"/>
          <w:szCs w:val="28"/>
        </w:rPr>
        <w:t>8 д</w:t>
      </w:r>
      <w:r w:rsidR="00622ADB" w:rsidRPr="002A448B">
        <w:rPr>
          <w:sz w:val="28"/>
          <w:szCs w:val="28"/>
        </w:rPr>
        <w:t>о</w:t>
      </w:r>
      <w:r w:rsidR="0043293E" w:rsidRPr="002A448B">
        <w:rPr>
          <w:sz w:val="28"/>
          <w:szCs w:val="28"/>
        </w:rPr>
        <w:t xml:space="preserve"> 24.00 час.</w:t>
      </w:r>
      <w:r w:rsidR="00B63E81" w:rsidRPr="002A448B">
        <w:rPr>
          <w:sz w:val="28"/>
          <w:szCs w:val="28"/>
        </w:rPr>
        <w:t xml:space="preserve"> </w:t>
      </w:r>
      <w:r w:rsidR="0043293E" w:rsidRPr="002A448B">
        <w:rPr>
          <w:sz w:val="28"/>
          <w:szCs w:val="28"/>
        </w:rPr>
        <w:t>01.09</w:t>
      </w:r>
      <w:r w:rsidR="00622ADB" w:rsidRPr="002A448B">
        <w:rPr>
          <w:sz w:val="28"/>
          <w:szCs w:val="28"/>
        </w:rPr>
        <w:t>.201</w:t>
      </w:r>
      <w:r w:rsidR="0043293E" w:rsidRPr="002A448B">
        <w:rPr>
          <w:sz w:val="28"/>
          <w:szCs w:val="28"/>
        </w:rPr>
        <w:t>8.</w:t>
      </w:r>
      <w:r w:rsidR="00CD1D2D" w:rsidRPr="002A448B">
        <w:rPr>
          <w:sz w:val="28"/>
          <w:szCs w:val="28"/>
        </w:rPr>
        <w:t xml:space="preserve">  </w:t>
      </w:r>
    </w:p>
    <w:p w:rsidR="000C142D" w:rsidRPr="002A448B" w:rsidRDefault="007B42D2" w:rsidP="002A448B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67BB" w:rsidRPr="002A448B">
        <w:rPr>
          <w:sz w:val="28"/>
          <w:szCs w:val="28"/>
        </w:rPr>
        <w:t>) организова</w:t>
      </w:r>
      <w:r>
        <w:rPr>
          <w:sz w:val="28"/>
          <w:szCs w:val="28"/>
        </w:rPr>
        <w:t>но</w:t>
      </w:r>
      <w:r w:rsidR="001567BB" w:rsidRPr="002A448B">
        <w:rPr>
          <w:sz w:val="28"/>
          <w:szCs w:val="28"/>
        </w:rPr>
        <w:t xml:space="preserve"> движение трамвайных маршрутов по следующим направлениям:</w:t>
      </w:r>
    </w:p>
    <w:p w:rsidR="001567BB" w:rsidRPr="002A448B" w:rsidRDefault="001567BB" w:rsidP="002A44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448B">
        <w:rPr>
          <w:sz w:val="28"/>
          <w:szCs w:val="28"/>
        </w:rPr>
        <w:t xml:space="preserve">№ 2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к/п «Вокзал»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ул. Советская – ул. Комсомольская – </w:t>
      </w:r>
      <w:r w:rsidR="002A448B">
        <w:rPr>
          <w:sz w:val="28"/>
          <w:szCs w:val="28"/>
        </w:rPr>
        <w:br/>
      </w:r>
      <w:r w:rsidRPr="002A448B">
        <w:rPr>
          <w:sz w:val="28"/>
          <w:szCs w:val="28"/>
        </w:rPr>
        <w:t>ООТ «Броневая» и обратно;</w:t>
      </w:r>
    </w:p>
    <w:p w:rsidR="001567BB" w:rsidRPr="002A448B" w:rsidRDefault="001567BB" w:rsidP="002A448B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2A448B">
        <w:rPr>
          <w:sz w:val="28"/>
          <w:szCs w:val="28"/>
        </w:rPr>
        <w:t xml:space="preserve">№№ 4, 4А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к/п «Полевая»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Южный переход – ул. Грязнова – </w:t>
      </w:r>
      <w:r w:rsidR="002A448B">
        <w:rPr>
          <w:sz w:val="28"/>
          <w:szCs w:val="28"/>
        </w:rPr>
        <w:br/>
      </w:r>
      <w:r w:rsidRPr="002A448B">
        <w:rPr>
          <w:spacing w:val="-6"/>
          <w:sz w:val="28"/>
          <w:szCs w:val="28"/>
        </w:rPr>
        <w:t>ул. Советская – ул. Ленинградская – Центральный переход – ООТ «Броневая» –</w:t>
      </w:r>
      <w:r w:rsidRPr="002A448B">
        <w:rPr>
          <w:sz w:val="28"/>
          <w:szCs w:val="28"/>
        </w:rPr>
        <w:t xml:space="preserve"> Центральный переход – ул. Комсомольская – ул. Советская – ул. Грязнова – Южный переход – к/п «Полевая»;</w:t>
      </w:r>
    </w:p>
    <w:p w:rsidR="001567BB" w:rsidRPr="002A448B" w:rsidRDefault="001567BB" w:rsidP="002A448B">
      <w:pPr>
        <w:ind w:firstLine="708"/>
        <w:jc w:val="both"/>
        <w:rPr>
          <w:sz w:val="28"/>
          <w:szCs w:val="28"/>
        </w:rPr>
      </w:pPr>
      <w:r w:rsidRPr="002A448B">
        <w:rPr>
          <w:sz w:val="28"/>
          <w:szCs w:val="28"/>
        </w:rPr>
        <w:t xml:space="preserve">№№ 8, 4Б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к/п «Полевая»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Южный переход – ул. Грязнова – </w:t>
      </w:r>
      <w:r w:rsidR="002A448B">
        <w:rPr>
          <w:sz w:val="28"/>
          <w:szCs w:val="28"/>
        </w:rPr>
        <w:br/>
      </w:r>
      <w:r w:rsidRPr="002A448B">
        <w:rPr>
          <w:spacing w:val="-6"/>
          <w:sz w:val="28"/>
          <w:szCs w:val="28"/>
        </w:rPr>
        <w:t>ул. Советская – ул. Комсомольская – Центральный переход – ООТ «Броневая» –</w:t>
      </w:r>
      <w:r w:rsidRPr="002A448B">
        <w:rPr>
          <w:sz w:val="28"/>
          <w:szCs w:val="28"/>
        </w:rPr>
        <w:t xml:space="preserve"> Центральный переход – ул. Ленинградская – ул. Советская – ул. Грязнова – Южный переход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к/п «Полевая»;</w:t>
      </w:r>
    </w:p>
    <w:p w:rsidR="001567BB" w:rsidRPr="002A448B" w:rsidRDefault="001567BB" w:rsidP="002A448B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2A448B">
        <w:rPr>
          <w:sz w:val="28"/>
          <w:szCs w:val="28"/>
        </w:rPr>
        <w:t xml:space="preserve">№ 6 – к/п «Вокзал»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ул. Советская – ул. Грязнова – </w:t>
      </w:r>
      <w:r w:rsidR="00405CBB" w:rsidRPr="002A448B">
        <w:rPr>
          <w:sz w:val="28"/>
          <w:szCs w:val="28"/>
        </w:rPr>
        <w:t xml:space="preserve">просп. Карла Маркса – ул. Ленинградская – Центральный переход </w:t>
      </w:r>
      <w:r w:rsidR="002A448B">
        <w:rPr>
          <w:sz w:val="28"/>
          <w:szCs w:val="28"/>
        </w:rPr>
        <w:t>–</w:t>
      </w:r>
      <w:r w:rsidR="00405CBB" w:rsidRPr="002A448B">
        <w:rPr>
          <w:sz w:val="28"/>
          <w:szCs w:val="28"/>
        </w:rPr>
        <w:t xml:space="preserve"> </w:t>
      </w:r>
      <w:r w:rsidRPr="002A448B">
        <w:rPr>
          <w:sz w:val="28"/>
          <w:szCs w:val="28"/>
        </w:rPr>
        <w:t>ООТ «Броневая»</w:t>
      </w:r>
      <w:r w:rsidR="00405CBB" w:rsidRPr="002A448B">
        <w:rPr>
          <w:sz w:val="28"/>
          <w:szCs w:val="28"/>
        </w:rPr>
        <w:t xml:space="preserve"> </w:t>
      </w:r>
      <w:r w:rsidR="002A448B">
        <w:rPr>
          <w:sz w:val="28"/>
          <w:szCs w:val="28"/>
        </w:rPr>
        <w:t>–</w:t>
      </w:r>
      <w:r w:rsidR="00405CBB" w:rsidRPr="002A448B">
        <w:rPr>
          <w:sz w:val="28"/>
          <w:szCs w:val="28"/>
        </w:rPr>
        <w:t xml:space="preserve"> Центральный переход</w:t>
      </w:r>
      <w:r w:rsidR="00993B9E" w:rsidRPr="002A448B">
        <w:rPr>
          <w:sz w:val="28"/>
          <w:szCs w:val="28"/>
        </w:rPr>
        <w:t xml:space="preserve"> – ул. Комсомольская – просп. Карла Маркса – </w:t>
      </w:r>
      <w:r w:rsidR="002A448B">
        <w:rPr>
          <w:sz w:val="28"/>
          <w:szCs w:val="28"/>
        </w:rPr>
        <w:br/>
      </w:r>
      <w:r w:rsidR="00993B9E" w:rsidRPr="002A448B">
        <w:rPr>
          <w:sz w:val="28"/>
          <w:szCs w:val="28"/>
        </w:rPr>
        <w:t>ул. Грязнова – ул. Советская – к/п «Вокзал»</w:t>
      </w:r>
      <w:r w:rsidRPr="002A448B">
        <w:rPr>
          <w:sz w:val="28"/>
          <w:szCs w:val="28"/>
        </w:rPr>
        <w:t>;</w:t>
      </w:r>
    </w:p>
    <w:p w:rsidR="001567BB" w:rsidRPr="002A448B" w:rsidRDefault="001567BB" w:rsidP="002A44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448B">
        <w:rPr>
          <w:sz w:val="28"/>
          <w:szCs w:val="28"/>
        </w:rPr>
        <w:t xml:space="preserve">№ 7 к/п «Коробова»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просп. Карла Маркса – </w:t>
      </w:r>
      <w:r w:rsidR="00993B9E" w:rsidRPr="002A448B">
        <w:rPr>
          <w:sz w:val="28"/>
          <w:szCs w:val="28"/>
        </w:rPr>
        <w:t xml:space="preserve">ул. Ленинградская – Центральный переход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ООТ «Броневая»</w:t>
      </w:r>
      <w:r w:rsidR="00993B9E" w:rsidRPr="002A448B">
        <w:rPr>
          <w:sz w:val="28"/>
          <w:szCs w:val="28"/>
        </w:rPr>
        <w:t xml:space="preserve"> </w:t>
      </w:r>
      <w:r w:rsidR="002A448B">
        <w:rPr>
          <w:sz w:val="28"/>
          <w:szCs w:val="28"/>
        </w:rPr>
        <w:t>–</w:t>
      </w:r>
      <w:r w:rsidR="00993B9E" w:rsidRPr="002A448B">
        <w:rPr>
          <w:sz w:val="28"/>
          <w:szCs w:val="28"/>
        </w:rPr>
        <w:t xml:space="preserve"> Центральный переход – </w:t>
      </w:r>
      <w:r w:rsidR="002A448B">
        <w:rPr>
          <w:sz w:val="28"/>
          <w:szCs w:val="28"/>
        </w:rPr>
        <w:br/>
      </w:r>
      <w:r w:rsidR="00993B9E" w:rsidRPr="002A448B">
        <w:rPr>
          <w:sz w:val="28"/>
          <w:szCs w:val="28"/>
        </w:rPr>
        <w:t>ул. Комсомольская – просп. Карла Маркса – к/п «Коробова»;</w:t>
      </w:r>
    </w:p>
    <w:p w:rsidR="001567BB" w:rsidRPr="002A448B" w:rsidRDefault="001567BB" w:rsidP="002A44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448B">
        <w:rPr>
          <w:sz w:val="28"/>
          <w:szCs w:val="28"/>
        </w:rPr>
        <w:t xml:space="preserve">№ 20 к/п «Зеленый Лог»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просп. Карла Маркса –</w:t>
      </w:r>
      <w:r w:rsidR="002A448B">
        <w:rPr>
          <w:sz w:val="28"/>
          <w:szCs w:val="28"/>
        </w:rPr>
        <w:t xml:space="preserve"> ул. Ленинградская –</w:t>
      </w:r>
      <w:r w:rsidRPr="002A448B">
        <w:rPr>
          <w:sz w:val="28"/>
          <w:szCs w:val="28"/>
        </w:rPr>
        <w:t xml:space="preserve"> </w:t>
      </w:r>
      <w:r w:rsidR="00993B9E" w:rsidRPr="002A448B">
        <w:rPr>
          <w:sz w:val="28"/>
          <w:szCs w:val="28"/>
        </w:rPr>
        <w:t>Центральный</w:t>
      </w:r>
      <w:r w:rsidRPr="002A448B">
        <w:rPr>
          <w:sz w:val="28"/>
          <w:szCs w:val="28"/>
        </w:rPr>
        <w:t xml:space="preserve"> переход – ООТ «Броневая» и обратно;</w:t>
      </w:r>
    </w:p>
    <w:p w:rsidR="001567BB" w:rsidRPr="002A448B" w:rsidRDefault="001567BB" w:rsidP="002A44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448B">
        <w:rPr>
          <w:sz w:val="28"/>
          <w:szCs w:val="28"/>
        </w:rPr>
        <w:t xml:space="preserve">№ 22 – к/п «142 </w:t>
      </w:r>
      <w:proofErr w:type="spellStart"/>
      <w:r w:rsidRPr="002A448B">
        <w:rPr>
          <w:sz w:val="28"/>
          <w:szCs w:val="28"/>
        </w:rPr>
        <w:t>м.р</w:t>
      </w:r>
      <w:proofErr w:type="spellEnd"/>
      <w:r w:rsidRPr="002A448B">
        <w:rPr>
          <w:sz w:val="28"/>
          <w:szCs w:val="28"/>
        </w:rPr>
        <w:t>.»</w:t>
      </w:r>
      <w:r w:rsidR="007670DC" w:rsidRPr="002A448B">
        <w:rPr>
          <w:sz w:val="28"/>
          <w:szCs w:val="28"/>
        </w:rPr>
        <w:t xml:space="preserve"> </w:t>
      </w:r>
      <w:r w:rsidRPr="002A448B">
        <w:rPr>
          <w:sz w:val="28"/>
          <w:szCs w:val="28"/>
        </w:rPr>
        <w:t>– просп. Карла Маркса –</w:t>
      </w:r>
      <w:r w:rsidR="007670DC" w:rsidRPr="002A448B">
        <w:rPr>
          <w:sz w:val="28"/>
          <w:szCs w:val="28"/>
        </w:rPr>
        <w:t xml:space="preserve"> ул. Ленинградская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</w:t>
      </w:r>
      <w:r w:rsidR="007670DC" w:rsidRPr="002A448B">
        <w:rPr>
          <w:sz w:val="28"/>
          <w:szCs w:val="28"/>
        </w:rPr>
        <w:t>Центральный</w:t>
      </w:r>
      <w:r w:rsidRPr="002A448B">
        <w:rPr>
          <w:sz w:val="28"/>
          <w:szCs w:val="28"/>
        </w:rPr>
        <w:t xml:space="preserve"> переход – ООТ «Броневая» и обратно;</w:t>
      </w:r>
    </w:p>
    <w:p w:rsidR="001567BB" w:rsidRPr="002A448B" w:rsidRDefault="001567BB" w:rsidP="002A448B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2A448B">
        <w:rPr>
          <w:spacing w:val="-4"/>
          <w:sz w:val="28"/>
          <w:szCs w:val="28"/>
        </w:rPr>
        <w:t xml:space="preserve">№ 33 </w:t>
      </w:r>
      <w:r w:rsidR="002A448B" w:rsidRPr="002A448B">
        <w:rPr>
          <w:spacing w:val="-4"/>
          <w:sz w:val="28"/>
          <w:szCs w:val="28"/>
        </w:rPr>
        <w:t>–</w:t>
      </w:r>
      <w:r w:rsidRPr="002A448B">
        <w:rPr>
          <w:spacing w:val="-4"/>
          <w:sz w:val="28"/>
          <w:szCs w:val="28"/>
        </w:rPr>
        <w:t xml:space="preserve"> к/п «Зеленый Лог» </w:t>
      </w:r>
      <w:r w:rsidR="002A448B" w:rsidRPr="002A448B">
        <w:rPr>
          <w:spacing w:val="-4"/>
          <w:sz w:val="28"/>
          <w:szCs w:val="28"/>
        </w:rPr>
        <w:t>–</w:t>
      </w:r>
      <w:r w:rsidRPr="002A448B">
        <w:rPr>
          <w:spacing w:val="-4"/>
          <w:sz w:val="28"/>
          <w:szCs w:val="28"/>
        </w:rPr>
        <w:t xml:space="preserve"> ул. Советская – ул. Грязнова –</w:t>
      </w:r>
      <w:r w:rsidR="00C3007C" w:rsidRPr="002A448B">
        <w:rPr>
          <w:spacing w:val="-4"/>
          <w:sz w:val="28"/>
          <w:szCs w:val="28"/>
        </w:rPr>
        <w:t xml:space="preserve"> просп. Карла</w:t>
      </w:r>
      <w:r w:rsidR="00C3007C" w:rsidRPr="002A448B">
        <w:rPr>
          <w:sz w:val="28"/>
          <w:szCs w:val="28"/>
        </w:rPr>
        <w:t xml:space="preserve"> Маркса – ул. Ленинградская </w:t>
      </w:r>
      <w:r w:rsidR="002A448B">
        <w:rPr>
          <w:sz w:val="28"/>
          <w:szCs w:val="28"/>
        </w:rPr>
        <w:t>–</w:t>
      </w:r>
      <w:r w:rsidRPr="002A448B">
        <w:rPr>
          <w:sz w:val="28"/>
          <w:szCs w:val="28"/>
        </w:rPr>
        <w:t xml:space="preserve"> </w:t>
      </w:r>
      <w:r w:rsidR="00C3007C" w:rsidRPr="002A448B">
        <w:rPr>
          <w:sz w:val="28"/>
          <w:szCs w:val="28"/>
        </w:rPr>
        <w:t>Центральный</w:t>
      </w:r>
      <w:r w:rsidRPr="002A448B">
        <w:rPr>
          <w:sz w:val="28"/>
          <w:szCs w:val="28"/>
        </w:rPr>
        <w:t xml:space="preserve"> переход – ООТ «Броневая» </w:t>
      </w:r>
      <w:r w:rsidR="002A448B">
        <w:rPr>
          <w:sz w:val="28"/>
          <w:szCs w:val="28"/>
        </w:rPr>
        <w:br/>
        <w:t>и обратно;</w:t>
      </w:r>
    </w:p>
    <w:p w:rsidR="001567BB" w:rsidRPr="002A448B" w:rsidRDefault="007B42D2" w:rsidP="002A448B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BCC" w:rsidRPr="002A448B">
        <w:rPr>
          <w:sz w:val="28"/>
          <w:szCs w:val="28"/>
        </w:rPr>
        <w:t>) организова</w:t>
      </w:r>
      <w:r>
        <w:rPr>
          <w:sz w:val="28"/>
          <w:szCs w:val="28"/>
        </w:rPr>
        <w:t>на</w:t>
      </w:r>
      <w:r w:rsidR="00973BCC" w:rsidRPr="002A448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973BCC" w:rsidRPr="002A448B">
        <w:rPr>
          <w:sz w:val="28"/>
          <w:szCs w:val="28"/>
        </w:rPr>
        <w:t xml:space="preserve"> трамвайного поезда – челнок</w:t>
      </w:r>
      <w:r w:rsidR="001567BB" w:rsidRPr="002A448B">
        <w:rPr>
          <w:sz w:val="28"/>
          <w:szCs w:val="28"/>
        </w:rPr>
        <w:t xml:space="preserve"> по маршруту: </w:t>
      </w:r>
      <w:r w:rsidR="002A448B">
        <w:rPr>
          <w:sz w:val="28"/>
          <w:szCs w:val="28"/>
        </w:rPr>
        <w:br/>
      </w:r>
      <w:r w:rsidR="00973BCC" w:rsidRPr="002A448B">
        <w:rPr>
          <w:sz w:val="28"/>
          <w:szCs w:val="28"/>
        </w:rPr>
        <w:t>по ул. Зеленцова от ООТ «По требованию» до ООТ «Броневая»</w:t>
      </w:r>
      <w:r w:rsidR="001567BB" w:rsidRPr="002A448B">
        <w:rPr>
          <w:sz w:val="28"/>
          <w:szCs w:val="28"/>
        </w:rPr>
        <w:t>.</w:t>
      </w:r>
    </w:p>
    <w:sectPr w:rsidR="001567BB" w:rsidRPr="002A448B" w:rsidSect="002A448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B8" w:rsidRDefault="00796EB8" w:rsidP="00E72A18">
      <w:r>
        <w:separator/>
      </w:r>
    </w:p>
  </w:endnote>
  <w:endnote w:type="continuationSeparator" w:id="0">
    <w:p w:rsidR="00796EB8" w:rsidRDefault="00796EB8" w:rsidP="00E7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B8" w:rsidRDefault="00796EB8" w:rsidP="00E72A18">
      <w:r>
        <w:separator/>
      </w:r>
    </w:p>
  </w:footnote>
  <w:footnote w:type="continuationSeparator" w:id="0">
    <w:p w:rsidR="00796EB8" w:rsidRDefault="00796EB8" w:rsidP="00E7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48B" w:rsidRPr="002A448B" w:rsidRDefault="002A448B" w:rsidP="002A448B">
    <w:pPr>
      <w:pStyle w:val="a5"/>
      <w:jc w:val="center"/>
      <w:rPr>
        <w:sz w:val="24"/>
        <w:szCs w:val="24"/>
      </w:rPr>
    </w:pPr>
    <w:r w:rsidRPr="002A448B">
      <w:rPr>
        <w:sz w:val="24"/>
        <w:szCs w:val="24"/>
      </w:rPr>
      <w:fldChar w:fldCharType="begin"/>
    </w:r>
    <w:r w:rsidRPr="002A448B">
      <w:rPr>
        <w:sz w:val="24"/>
        <w:szCs w:val="24"/>
      </w:rPr>
      <w:instrText>PAGE   \* MERGEFORMAT</w:instrText>
    </w:r>
    <w:r w:rsidRPr="002A448B">
      <w:rPr>
        <w:sz w:val="24"/>
        <w:szCs w:val="24"/>
      </w:rPr>
      <w:fldChar w:fldCharType="separate"/>
    </w:r>
    <w:r w:rsidR="007B42D2">
      <w:rPr>
        <w:noProof/>
        <w:sz w:val="24"/>
        <w:szCs w:val="24"/>
      </w:rPr>
      <w:t>2</w:t>
    </w:r>
    <w:r w:rsidRPr="002A448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CA0"/>
    <w:multiLevelType w:val="hybridMultilevel"/>
    <w:tmpl w:val="EE2C9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6189"/>
    <w:multiLevelType w:val="hybridMultilevel"/>
    <w:tmpl w:val="05C015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8C445A5"/>
    <w:multiLevelType w:val="hybridMultilevel"/>
    <w:tmpl w:val="00C4B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A2DAA"/>
    <w:multiLevelType w:val="hybridMultilevel"/>
    <w:tmpl w:val="37C61BD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F35FD"/>
    <w:multiLevelType w:val="hybridMultilevel"/>
    <w:tmpl w:val="09A2D124"/>
    <w:lvl w:ilvl="0" w:tplc="8CD2EAAA">
      <w:start w:val="1"/>
      <w:numFmt w:val="decimal"/>
      <w:lvlText w:val="%1."/>
      <w:lvlJc w:val="left"/>
      <w:pPr>
        <w:ind w:left="13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64876BD1"/>
    <w:multiLevelType w:val="hybridMultilevel"/>
    <w:tmpl w:val="C304088A"/>
    <w:lvl w:ilvl="0" w:tplc="EDFA591A">
      <w:start w:val="1"/>
      <w:numFmt w:val="decimal"/>
      <w:lvlText w:val="%1)"/>
      <w:lvlJc w:val="left"/>
      <w:pPr>
        <w:ind w:left="2085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785D4E23"/>
    <w:multiLevelType w:val="hybridMultilevel"/>
    <w:tmpl w:val="D3AAB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BF"/>
    <w:rsid w:val="0002024D"/>
    <w:rsid w:val="00031955"/>
    <w:rsid w:val="00055335"/>
    <w:rsid w:val="00055A89"/>
    <w:rsid w:val="00084CAD"/>
    <w:rsid w:val="000946B8"/>
    <w:rsid w:val="0009739C"/>
    <w:rsid w:val="000C142D"/>
    <w:rsid w:val="000E36AB"/>
    <w:rsid w:val="00122351"/>
    <w:rsid w:val="00122628"/>
    <w:rsid w:val="00126390"/>
    <w:rsid w:val="00150FE2"/>
    <w:rsid w:val="001567BB"/>
    <w:rsid w:val="001607E1"/>
    <w:rsid w:val="00183EF6"/>
    <w:rsid w:val="00197068"/>
    <w:rsid w:val="001D17F6"/>
    <w:rsid w:val="001D27B6"/>
    <w:rsid w:val="001E5AAB"/>
    <w:rsid w:val="001E7621"/>
    <w:rsid w:val="002144BB"/>
    <w:rsid w:val="00231FEB"/>
    <w:rsid w:val="002A448B"/>
    <w:rsid w:val="002A4544"/>
    <w:rsid w:val="002B2193"/>
    <w:rsid w:val="002C7102"/>
    <w:rsid w:val="00315516"/>
    <w:rsid w:val="00331CBF"/>
    <w:rsid w:val="0034175F"/>
    <w:rsid w:val="003B38F8"/>
    <w:rsid w:val="003D1ADC"/>
    <w:rsid w:val="003D59B4"/>
    <w:rsid w:val="003F4925"/>
    <w:rsid w:val="00405CBB"/>
    <w:rsid w:val="0042268F"/>
    <w:rsid w:val="00425DAB"/>
    <w:rsid w:val="00427E32"/>
    <w:rsid w:val="0043293E"/>
    <w:rsid w:val="00434FA5"/>
    <w:rsid w:val="00437ED3"/>
    <w:rsid w:val="00471F81"/>
    <w:rsid w:val="0049507B"/>
    <w:rsid w:val="004A3B3A"/>
    <w:rsid w:val="004B1AE8"/>
    <w:rsid w:val="004C0CA8"/>
    <w:rsid w:val="004C4588"/>
    <w:rsid w:val="004F0B8A"/>
    <w:rsid w:val="004F2C3D"/>
    <w:rsid w:val="00504F10"/>
    <w:rsid w:val="00532BBC"/>
    <w:rsid w:val="005517A7"/>
    <w:rsid w:val="00563637"/>
    <w:rsid w:val="005C24B2"/>
    <w:rsid w:val="005C29E7"/>
    <w:rsid w:val="005E6E3F"/>
    <w:rsid w:val="00622ADB"/>
    <w:rsid w:val="006256F7"/>
    <w:rsid w:val="00630F0D"/>
    <w:rsid w:val="00650991"/>
    <w:rsid w:val="006558F0"/>
    <w:rsid w:val="00662EDC"/>
    <w:rsid w:val="00696CAD"/>
    <w:rsid w:val="006C1157"/>
    <w:rsid w:val="006C293C"/>
    <w:rsid w:val="006D213E"/>
    <w:rsid w:val="006D2274"/>
    <w:rsid w:val="006F361B"/>
    <w:rsid w:val="00700BCD"/>
    <w:rsid w:val="00704D8E"/>
    <w:rsid w:val="00710429"/>
    <w:rsid w:val="007670DC"/>
    <w:rsid w:val="00787FFB"/>
    <w:rsid w:val="00796EB8"/>
    <w:rsid w:val="007A717A"/>
    <w:rsid w:val="007B13E2"/>
    <w:rsid w:val="007B42D2"/>
    <w:rsid w:val="007B5BAD"/>
    <w:rsid w:val="007D077F"/>
    <w:rsid w:val="007D184A"/>
    <w:rsid w:val="007E22DC"/>
    <w:rsid w:val="007F1EC8"/>
    <w:rsid w:val="00807A89"/>
    <w:rsid w:val="00813015"/>
    <w:rsid w:val="00817A81"/>
    <w:rsid w:val="008228A3"/>
    <w:rsid w:val="00833D59"/>
    <w:rsid w:val="00837953"/>
    <w:rsid w:val="00856F62"/>
    <w:rsid w:val="00862629"/>
    <w:rsid w:val="00870DD7"/>
    <w:rsid w:val="008A6864"/>
    <w:rsid w:val="008D571F"/>
    <w:rsid w:val="008F6545"/>
    <w:rsid w:val="009224D7"/>
    <w:rsid w:val="00927FC4"/>
    <w:rsid w:val="00946D58"/>
    <w:rsid w:val="00963E87"/>
    <w:rsid w:val="009729C0"/>
    <w:rsid w:val="00973BCC"/>
    <w:rsid w:val="0097621A"/>
    <w:rsid w:val="009870F3"/>
    <w:rsid w:val="009875A1"/>
    <w:rsid w:val="00993B9E"/>
    <w:rsid w:val="009A1E61"/>
    <w:rsid w:val="009B6712"/>
    <w:rsid w:val="009E3A07"/>
    <w:rsid w:val="00A03EEE"/>
    <w:rsid w:val="00A06FB2"/>
    <w:rsid w:val="00A103E1"/>
    <w:rsid w:val="00A131E6"/>
    <w:rsid w:val="00A25F9B"/>
    <w:rsid w:val="00A25FFE"/>
    <w:rsid w:val="00A564CE"/>
    <w:rsid w:val="00A623F3"/>
    <w:rsid w:val="00A945D3"/>
    <w:rsid w:val="00AB6C5D"/>
    <w:rsid w:val="00AC0B0D"/>
    <w:rsid w:val="00AD0F4C"/>
    <w:rsid w:val="00B017EB"/>
    <w:rsid w:val="00B41EAF"/>
    <w:rsid w:val="00B43618"/>
    <w:rsid w:val="00B50B19"/>
    <w:rsid w:val="00B526DE"/>
    <w:rsid w:val="00B55772"/>
    <w:rsid w:val="00B576C0"/>
    <w:rsid w:val="00B63E81"/>
    <w:rsid w:val="00B8001A"/>
    <w:rsid w:val="00B80EE7"/>
    <w:rsid w:val="00B83FC1"/>
    <w:rsid w:val="00BB0E88"/>
    <w:rsid w:val="00BB3C47"/>
    <w:rsid w:val="00BB7CAD"/>
    <w:rsid w:val="00BD44D2"/>
    <w:rsid w:val="00BE2B9A"/>
    <w:rsid w:val="00C25DE1"/>
    <w:rsid w:val="00C3007C"/>
    <w:rsid w:val="00C450DF"/>
    <w:rsid w:val="00C5521D"/>
    <w:rsid w:val="00C93FF9"/>
    <w:rsid w:val="00CA07B8"/>
    <w:rsid w:val="00CC0019"/>
    <w:rsid w:val="00CD1D2D"/>
    <w:rsid w:val="00CE4AA0"/>
    <w:rsid w:val="00CE5FC2"/>
    <w:rsid w:val="00D05EAD"/>
    <w:rsid w:val="00D118AB"/>
    <w:rsid w:val="00D33B5C"/>
    <w:rsid w:val="00D448CA"/>
    <w:rsid w:val="00D44F97"/>
    <w:rsid w:val="00D44FAB"/>
    <w:rsid w:val="00D5416E"/>
    <w:rsid w:val="00DA38DA"/>
    <w:rsid w:val="00DA521C"/>
    <w:rsid w:val="00DA5AD1"/>
    <w:rsid w:val="00DA654F"/>
    <w:rsid w:val="00E02C17"/>
    <w:rsid w:val="00E40434"/>
    <w:rsid w:val="00E4189E"/>
    <w:rsid w:val="00E511D9"/>
    <w:rsid w:val="00E517A4"/>
    <w:rsid w:val="00E65588"/>
    <w:rsid w:val="00E72A18"/>
    <w:rsid w:val="00EA138C"/>
    <w:rsid w:val="00ED1B0C"/>
    <w:rsid w:val="00ED60D4"/>
    <w:rsid w:val="00EF4EFD"/>
    <w:rsid w:val="00F00BFB"/>
    <w:rsid w:val="00F40FCB"/>
    <w:rsid w:val="00F5604A"/>
    <w:rsid w:val="00F6291D"/>
    <w:rsid w:val="00F63921"/>
    <w:rsid w:val="00F74E80"/>
    <w:rsid w:val="00F824E7"/>
    <w:rsid w:val="00F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CE000"/>
  <w15:chartTrackingRefBased/>
  <w15:docId w15:val="{43181169-3827-4FF2-8845-39605E3A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BF"/>
  </w:style>
  <w:style w:type="paragraph" w:styleId="1">
    <w:name w:val="heading 1"/>
    <w:basedOn w:val="a"/>
    <w:next w:val="a"/>
    <w:link w:val="10"/>
    <w:qFormat/>
    <w:rsid w:val="00331CBF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31CBF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31CBF"/>
    <w:pPr>
      <w:keepNext/>
      <w:jc w:val="right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D448CA"/>
    <w:rPr>
      <w:b/>
      <w:sz w:val="28"/>
    </w:rPr>
  </w:style>
  <w:style w:type="paragraph" w:styleId="a3">
    <w:name w:val="Balloon Text"/>
    <w:basedOn w:val="a"/>
    <w:link w:val="a4"/>
    <w:rsid w:val="006C1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C1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02C17"/>
    <w:rPr>
      <w:sz w:val="28"/>
    </w:rPr>
  </w:style>
  <w:style w:type="paragraph" w:styleId="a5">
    <w:name w:val="header"/>
    <w:basedOn w:val="a"/>
    <w:link w:val="a6"/>
    <w:uiPriority w:val="99"/>
    <w:rsid w:val="00E72A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A18"/>
  </w:style>
  <w:style w:type="paragraph" w:styleId="a7">
    <w:name w:val="footer"/>
    <w:basedOn w:val="a"/>
    <w:link w:val="a8"/>
    <w:rsid w:val="00E72A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2A18"/>
  </w:style>
  <w:style w:type="paragraph" w:styleId="a9">
    <w:name w:val="Document Map"/>
    <w:basedOn w:val="a"/>
    <w:link w:val="aa"/>
    <w:rsid w:val="00B83FC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rsid w:val="00B83FC1"/>
    <w:rPr>
      <w:rFonts w:ascii="Tahoma" w:hAnsi="Tahoma" w:cs="Tahoma"/>
      <w:sz w:val="16"/>
      <w:szCs w:val="16"/>
    </w:rPr>
  </w:style>
  <w:style w:type="paragraph" w:styleId="ab">
    <w:name w:val="Название"/>
    <w:basedOn w:val="a"/>
    <w:link w:val="ac"/>
    <w:qFormat/>
    <w:rsid w:val="000C142D"/>
    <w:pPr>
      <w:jc w:val="center"/>
    </w:pPr>
    <w:rPr>
      <w:sz w:val="24"/>
    </w:rPr>
  </w:style>
  <w:style w:type="character" w:customStyle="1" w:styleId="ac">
    <w:name w:val="Название Знак"/>
    <w:link w:val="ab"/>
    <w:rsid w:val="000C142D"/>
    <w:rPr>
      <w:sz w:val="24"/>
    </w:rPr>
  </w:style>
  <w:style w:type="paragraph" w:styleId="2">
    <w:name w:val="Body Text 2"/>
    <w:basedOn w:val="a"/>
    <w:link w:val="20"/>
    <w:rsid w:val="00A25FFE"/>
    <w:pPr>
      <w:jc w:val="both"/>
    </w:pPr>
    <w:rPr>
      <w:sz w:val="28"/>
      <w:szCs w:val="24"/>
    </w:rPr>
  </w:style>
  <w:style w:type="character" w:customStyle="1" w:styleId="20">
    <w:name w:val="Основной текст 2 Знак"/>
    <w:link w:val="2"/>
    <w:rsid w:val="00A25FFE"/>
    <w:rPr>
      <w:sz w:val="28"/>
      <w:szCs w:val="24"/>
    </w:rPr>
  </w:style>
  <w:style w:type="paragraph" w:styleId="ad">
    <w:name w:val="Block Text"/>
    <w:basedOn w:val="a"/>
    <w:rsid w:val="00F824E7"/>
    <w:pPr>
      <w:ind w:left="-142" w:right="-180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FC8E-6D8D-4F4A-B1F7-554CBF3B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bukreeva_ts</dc:creator>
  <cp:keywords/>
  <dc:description/>
  <cp:lastModifiedBy>Секретарь пресс-центр</cp:lastModifiedBy>
  <cp:revision>2</cp:revision>
  <cp:lastPrinted>2018-08-23T05:18:00Z</cp:lastPrinted>
  <dcterms:created xsi:type="dcterms:W3CDTF">2018-08-23T09:04:00Z</dcterms:created>
  <dcterms:modified xsi:type="dcterms:W3CDTF">2018-08-23T09:04:00Z</dcterms:modified>
</cp:coreProperties>
</file>