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82" w:rsidRPr="006D1D82" w:rsidRDefault="006D1D82" w:rsidP="006D1D82">
      <w:r w:rsidRPr="006D1D82">
        <w:rPr>
          <w:b/>
          <w:bCs/>
        </w:rPr>
        <w:t>Положение о выставке–конкурсе «Крепкая семья — счастливое детство»</w:t>
      </w:r>
      <w:r w:rsidRPr="006D1D82">
        <w:t> </w:t>
      </w:r>
    </w:p>
    <w:p w:rsidR="006D1D82" w:rsidRPr="006D1D82" w:rsidRDefault="006D1D82" w:rsidP="006D1D82">
      <w:pPr>
        <w:numPr>
          <w:ilvl w:val="0"/>
          <w:numId w:val="1"/>
        </w:numPr>
      </w:pPr>
      <w:r w:rsidRPr="006D1D82">
        <w:t>Выставка-конкурс фотографий «Крепкая семья — счастливое детство» проводится федеральным проектом ВПП «ЕДИНАЯ РОССИЯ» «Крепкая семья».</w:t>
      </w:r>
    </w:p>
    <w:p w:rsidR="006D1D82" w:rsidRPr="006D1D82" w:rsidRDefault="006D1D82" w:rsidP="006D1D82">
      <w:pPr>
        <w:numPr>
          <w:ilvl w:val="0"/>
          <w:numId w:val="1"/>
        </w:numPr>
      </w:pPr>
      <w:r w:rsidRPr="006D1D82">
        <w:t>Выставка-конкурс проходит с 1 июня 2014 года по 1 июня 2015 года.</w:t>
      </w:r>
    </w:p>
    <w:p w:rsidR="006D1D82" w:rsidRPr="006D1D82" w:rsidRDefault="006D1D82" w:rsidP="006D1D82">
      <w:pPr>
        <w:numPr>
          <w:ilvl w:val="0"/>
          <w:numId w:val="1"/>
        </w:numPr>
      </w:pPr>
      <w:r w:rsidRPr="006D1D82">
        <w:t>Целями проведения выставки-конкурса являются:</w:t>
      </w:r>
    </w:p>
    <w:p w:rsidR="006D1D82" w:rsidRPr="006D1D82" w:rsidRDefault="006D1D82" w:rsidP="006D1D82">
      <w:r w:rsidRPr="006D1D82">
        <w:t>— укрепление института семьи, пропаганда семейных ценностей, сохранение и приумножение семейных традиций;</w:t>
      </w:r>
    </w:p>
    <w:p w:rsidR="006D1D82" w:rsidRPr="006D1D82" w:rsidRDefault="006D1D82" w:rsidP="006D1D82">
      <w:r w:rsidRPr="006D1D82">
        <w:t>— привлечение внимания государственных и общественных организаций, бизнес-сообществ, средств массовой информации к значимости роли семьи в укреплении стабильности общества и государства;</w:t>
      </w:r>
    </w:p>
    <w:p w:rsidR="006D1D82" w:rsidRPr="006D1D82" w:rsidRDefault="006D1D82" w:rsidP="006D1D82">
      <w:r w:rsidRPr="006D1D82">
        <w:t>— выявление юных талантов в области фотографии и фотоискусства, их поощрение и предоставление им возможности продемонстрировать свои лучшие творческие работы.</w:t>
      </w:r>
    </w:p>
    <w:p w:rsidR="006D1D82" w:rsidRPr="006D1D82" w:rsidRDefault="006D1D82" w:rsidP="006D1D82">
      <w:pPr>
        <w:numPr>
          <w:ilvl w:val="0"/>
          <w:numId w:val="2"/>
        </w:numPr>
      </w:pPr>
      <w:r w:rsidRPr="006D1D82">
        <w:t>Направления конкурса:</w:t>
      </w:r>
    </w:p>
    <w:p w:rsidR="006D1D82" w:rsidRPr="006D1D82" w:rsidRDefault="006D1D82" w:rsidP="006D1D82">
      <w:r w:rsidRPr="006D1D82">
        <w:t>Фотографии, предоставляемые на конкурс должны отображать следующую тематику:</w:t>
      </w:r>
    </w:p>
    <w:p w:rsidR="006D1D82" w:rsidRPr="006D1D82" w:rsidRDefault="006D1D82" w:rsidP="006D1D82">
      <w:r w:rsidRPr="006D1D82">
        <w:t>— «Тепло материнских рук»;</w:t>
      </w:r>
    </w:p>
    <w:p w:rsidR="006D1D82" w:rsidRPr="006D1D82" w:rsidRDefault="006D1D82" w:rsidP="006D1D82">
      <w:r w:rsidRPr="006D1D82">
        <w:t>— «Мой папа — самый лучший»;</w:t>
      </w:r>
    </w:p>
    <w:p w:rsidR="006D1D82" w:rsidRPr="006D1D82" w:rsidRDefault="006D1D82" w:rsidP="006D1D82">
      <w:r w:rsidRPr="006D1D82">
        <w:t>— «Наши любимые бабули и дедули»;</w:t>
      </w:r>
    </w:p>
    <w:p w:rsidR="006D1D82" w:rsidRPr="006D1D82" w:rsidRDefault="006D1D82" w:rsidP="006D1D82">
      <w:r w:rsidRPr="006D1D82">
        <w:t>— «Семейный портрет»;</w:t>
      </w:r>
    </w:p>
    <w:p w:rsidR="006D1D82" w:rsidRPr="006D1D82" w:rsidRDefault="006D1D82" w:rsidP="006D1D82">
      <w:r w:rsidRPr="006D1D82">
        <w:t>— «Мама, папа, я — спортивная семья»;</w:t>
      </w:r>
    </w:p>
    <w:p w:rsidR="006D1D82" w:rsidRPr="006D1D82" w:rsidRDefault="006D1D82" w:rsidP="006D1D82">
      <w:r w:rsidRPr="006D1D82">
        <w:t>— «Веселые и радостные моменты семейного отдыха»;</w:t>
      </w:r>
    </w:p>
    <w:p w:rsidR="006D1D82" w:rsidRPr="006D1D82" w:rsidRDefault="006D1D82" w:rsidP="006D1D82">
      <w:r w:rsidRPr="006D1D82">
        <w:t>— «Моя семья — мое богатство».</w:t>
      </w:r>
    </w:p>
    <w:p w:rsidR="006D1D82" w:rsidRPr="006D1D82" w:rsidRDefault="006D1D82" w:rsidP="006D1D82">
      <w:pPr>
        <w:numPr>
          <w:ilvl w:val="0"/>
          <w:numId w:val="3"/>
        </w:numPr>
      </w:pPr>
      <w:r w:rsidRPr="006D1D82">
        <w:t>Фотографии, направляемые на конкурс, должны соответствовать одному из направлений конкурса.</w:t>
      </w:r>
    </w:p>
    <w:p w:rsidR="006D1D82" w:rsidRPr="006D1D82" w:rsidRDefault="006D1D82" w:rsidP="006D1D82">
      <w:pPr>
        <w:numPr>
          <w:ilvl w:val="0"/>
          <w:numId w:val="3"/>
        </w:numPr>
      </w:pPr>
      <w:r w:rsidRPr="006D1D82">
        <w:t>Участие в выставке–конкурсе бесплатное, возрастные ограничения отсутствуют.</w:t>
      </w:r>
    </w:p>
    <w:p w:rsidR="006D1D82" w:rsidRPr="006D1D82" w:rsidRDefault="006D1D82" w:rsidP="006D1D82">
      <w:pPr>
        <w:numPr>
          <w:ilvl w:val="0"/>
          <w:numId w:val="3"/>
        </w:numPr>
      </w:pPr>
      <w:r w:rsidRPr="006D1D82">
        <w:t>Авторские права:</w:t>
      </w:r>
    </w:p>
    <w:p w:rsidR="006D1D82" w:rsidRPr="006D1D82" w:rsidRDefault="006D1D82" w:rsidP="006D1D82">
      <w:pPr>
        <w:numPr>
          <w:ilvl w:val="1"/>
          <w:numId w:val="4"/>
        </w:numPr>
      </w:pPr>
      <w:r w:rsidRPr="006D1D82">
        <w:t>Автор должен быть единственным правообладателем на предоставляемый им материал. Участники Фотоконкурса несут ответственность за нарушение авторских прав третьих лиц.</w:t>
      </w:r>
    </w:p>
    <w:p w:rsidR="006D1D82" w:rsidRPr="006D1D82" w:rsidRDefault="006D1D82" w:rsidP="006D1D82">
      <w:pPr>
        <w:numPr>
          <w:ilvl w:val="1"/>
          <w:numId w:val="4"/>
        </w:numPr>
      </w:pPr>
      <w:r w:rsidRPr="006D1D82">
        <w:t>Отправляя работы на Фотоконкурс, автор дает разрешение на использование предоставленного им материала учредителем конкурса в любых целях, связанных с проведением самого конкурса и последующих изданий учредителя (презентаций, обзоров, каталогов и др.) с указанием авторства фотографий, без уведомления автора и без выплаты авторского вознаграждения. Учредитель конкурса оставляет за собой право использовать работы финалистов в любых печатных и электронных СМИ для информирования общественности о проведении конкурса и его итогах.</w:t>
      </w:r>
    </w:p>
    <w:p w:rsidR="006D1D82" w:rsidRPr="006D1D82" w:rsidRDefault="006D1D82" w:rsidP="006D1D82">
      <w:pPr>
        <w:numPr>
          <w:ilvl w:val="1"/>
          <w:numId w:val="4"/>
        </w:numPr>
      </w:pPr>
      <w:r w:rsidRPr="006D1D82">
        <w:t>Учредитель конкурса обязуется указывать имя автора работы при её использовании в любом виде. Любое коммерческое использование возможно только с согласия автора.</w:t>
      </w:r>
    </w:p>
    <w:p w:rsidR="006D1D82" w:rsidRPr="006D1D82" w:rsidRDefault="006D1D82" w:rsidP="006D1D82">
      <w:pPr>
        <w:numPr>
          <w:ilvl w:val="0"/>
          <w:numId w:val="4"/>
        </w:numPr>
      </w:pPr>
      <w:r w:rsidRPr="006D1D82">
        <w:lastRenderedPageBreak/>
        <w:t>Предоставление работ автоматически является согласием с вышеприведёнными условиями.</w:t>
      </w:r>
    </w:p>
    <w:p w:rsidR="006D1D82" w:rsidRPr="006D1D82" w:rsidRDefault="006D1D82" w:rsidP="006D1D82">
      <w:pPr>
        <w:numPr>
          <w:ilvl w:val="0"/>
          <w:numId w:val="4"/>
        </w:numPr>
      </w:pPr>
      <w:r w:rsidRPr="006D1D82">
        <w:t>Сроки подачи работ:</w:t>
      </w:r>
    </w:p>
    <w:p w:rsidR="006D1D82" w:rsidRPr="006D1D82" w:rsidRDefault="006D1D82" w:rsidP="006D1D82">
      <w:pPr>
        <w:numPr>
          <w:ilvl w:val="1"/>
          <w:numId w:val="4"/>
        </w:numPr>
      </w:pPr>
      <w:r w:rsidRPr="006D1D82">
        <w:t>Работы принимаются с 1 июня 2014 года по 31 октября 2014 года.</w:t>
      </w:r>
    </w:p>
    <w:p w:rsidR="006D1D82" w:rsidRPr="006D1D82" w:rsidRDefault="006D1D82" w:rsidP="006D1D82">
      <w:pPr>
        <w:numPr>
          <w:ilvl w:val="1"/>
          <w:numId w:val="4"/>
        </w:numPr>
      </w:pPr>
      <w:r w:rsidRPr="006D1D82">
        <w:t>Открытие выставки лучших работ в Государственной Думе ФС РФ с 1 июня 2015 года.</w:t>
      </w:r>
    </w:p>
    <w:p w:rsidR="006D1D82" w:rsidRPr="006D1D82" w:rsidRDefault="006D1D82" w:rsidP="006D1D82">
      <w:pPr>
        <w:numPr>
          <w:ilvl w:val="0"/>
          <w:numId w:val="4"/>
        </w:numPr>
      </w:pPr>
      <w:r w:rsidRPr="006D1D82">
        <w:t>Порядок проведения выставки-конкурса.</w:t>
      </w:r>
    </w:p>
    <w:p w:rsidR="006D1D82" w:rsidRPr="006D1D82" w:rsidRDefault="006D1D82" w:rsidP="006D1D82">
      <w:pPr>
        <w:numPr>
          <w:ilvl w:val="1"/>
          <w:numId w:val="4"/>
        </w:numPr>
      </w:pPr>
      <w:r w:rsidRPr="006D1D82">
        <w:t xml:space="preserve">Региональный этап: </w:t>
      </w:r>
    </w:p>
    <w:p w:rsidR="006D1D82" w:rsidRPr="006D1D82" w:rsidRDefault="006D1D82" w:rsidP="006D1D82">
      <w:r w:rsidRPr="006D1D82">
        <w:t>— Объявление о проведении конкурса в регионах — 1 июня 2014;</w:t>
      </w:r>
    </w:p>
    <w:p w:rsidR="006D1D82" w:rsidRPr="006D1D82" w:rsidRDefault="006D1D82" w:rsidP="006D1D82">
      <w:r w:rsidRPr="006D1D82">
        <w:t>— Отбор лучших работ, объявление победителей, награждение до 30 ноября 2014 года;</w:t>
      </w:r>
    </w:p>
    <w:p w:rsidR="006D1D82" w:rsidRPr="006D1D82" w:rsidRDefault="006D1D82" w:rsidP="006D1D82">
      <w:r w:rsidRPr="006D1D82">
        <w:t>— Конкурсные работы представляются на Фотоконкурс в электронном виде (в формате JPEG) электронной почтой по адресу организатора конкурса в регионе.</w:t>
      </w:r>
    </w:p>
    <w:p w:rsidR="006D1D82" w:rsidRPr="006D1D82" w:rsidRDefault="006D1D82" w:rsidP="006D1D82">
      <w:r w:rsidRPr="006D1D82">
        <w:t xml:space="preserve">— К каждой фотографии в обязательном порядке прилагается «Анкета конкурсной работы» (файл в формате </w:t>
      </w:r>
      <w:proofErr w:type="spellStart"/>
      <w:r w:rsidRPr="006D1D82">
        <w:t>doc</w:t>
      </w:r>
      <w:proofErr w:type="spellEnd"/>
      <w:r w:rsidRPr="006D1D82">
        <w:t>) по форме Приложения «Анкета конкурсной работы»;</w:t>
      </w:r>
    </w:p>
    <w:p w:rsidR="006D1D82" w:rsidRPr="006D1D82" w:rsidRDefault="006D1D82" w:rsidP="006D1D82">
      <w:r w:rsidRPr="006D1D82">
        <w:t>— Лучшие работы, занявшие призовые места, направляются организатором конкурса в регионе в исполнительную дирекцию проекта «Крепкая семья» в электронном виде (в формате JPEG,) электронной почтой.</w:t>
      </w:r>
    </w:p>
    <w:p w:rsidR="006D1D82" w:rsidRPr="006D1D82" w:rsidRDefault="006D1D82" w:rsidP="006D1D82">
      <w:pPr>
        <w:numPr>
          <w:ilvl w:val="1"/>
          <w:numId w:val="5"/>
        </w:numPr>
      </w:pPr>
      <w:r w:rsidRPr="006D1D82">
        <w:t xml:space="preserve">Федеральный этап: </w:t>
      </w:r>
    </w:p>
    <w:p w:rsidR="006D1D82" w:rsidRPr="006D1D82" w:rsidRDefault="006D1D82" w:rsidP="006D1D82">
      <w:r w:rsidRPr="006D1D82">
        <w:t xml:space="preserve">— Получение работ победителей в цифровом формате по </w:t>
      </w:r>
      <w:r w:rsidRPr="006D1D82">
        <w:rPr>
          <w:lang w:val="en-US"/>
        </w:rPr>
        <w:t>e</w:t>
      </w:r>
      <w:r w:rsidRPr="006D1D82">
        <w:t>-</w:t>
      </w:r>
      <w:r w:rsidRPr="006D1D82">
        <w:rPr>
          <w:lang w:val="en-US"/>
        </w:rPr>
        <w:t>mail</w:t>
      </w:r>
      <w:r w:rsidRPr="006D1D82">
        <w:t>, печать, оформление стендов, подготовка к выставке — 1 февраля 2015 года по 31 мая</w:t>
      </w:r>
      <w:bookmarkStart w:id="0" w:name="_GoBack"/>
      <w:bookmarkEnd w:id="0"/>
      <w:r w:rsidRPr="006D1D82">
        <w:t xml:space="preserve"> 2015 года.</w:t>
      </w:r>
    </w:p>
    <w:p w:rsidR="006D1D82" w:rsidRPr="006D1D82" w:rsidRDefault="006D1D82" w:rsidP="006D1D82">
      <w:r w:rsidRPr="006D1D82">
        <w:t>— Открытие выставки лучших работ в Государственной Думе ФС РФ.</w:t>
      </w:r>
    </w:p>
    <w:p w:rsidR="006D1D82" w:rsidRPr="006D1D82" w:rsidRDefault="006D1D82" w:rsidP="006D1D82">
      <w:r w:rsidRPr="006D1D82">
        <w:t>— Лучшие работы, занявшие призовые места в регионах, представляются в дирекцию проекта «Крепкая семья» в электронном виде (в формате JPEG) электронной почтой.</w:t>
      </w:r>
    </w:p>
    <w:p w:rsidR="006D1D82" w:rsidRPr="006D1D82" w:rsidRDefault="006D1D82" w:rsidP="006D1D82">
      <w:pPr>
        <w:numPr>
          <w:ilvl w:val="0"/>
          <w:numId w:val="6"/>
        </w:numPr>
      </w:pPr>
      <w:r w:rsidRPr="006D1D82">
        <w:t>Размер работ — разрешение фотографий: не менее 3000*2000 пикселей.</w:t>
      </w:r>
    </w:p>
    <w:p w:rsidR="006D1D82" w:rsidRPr="006D1D82" w:rsidRDefault="006D1D82" w:rsidP="006D1D82">
      <w:pPr>
        <w:numPr>
          <w:ilvl w:val="0"/>
          <w:numId w:val="6"/>
        </w:numPr>
      </w:pPr>
      <w:r w:rsidRPr="006D1D82">
        <w:t>Выставка лучших работ будет проходить с 1 июня 2015 года в Государственной Думе Федерального Собрания Российской Федерации (Москва, ул. Охотный ряд, д.1) и, в последующем, в ряде государственных организаций, министерств и ведомств.</w:t>
      </w:r>
    </w:p>
    <w:p w:rsidR="006D1D82" w:rsidRPr="006D1D82" w:rsidRDefault="006D1D82" w:rsidP="006D1D82">
      <w:pPr>
        <w:numPr>
          <w:ilvl w:val="0"/>
          <w:numId w:val="6"/>
        </w:numPr>
      </w:pPr>
      <w:r w:rsidRPr="006D1D82">
        <w:t xml:space="preserve">Фотографии победителей размещаются на официальном сайте проекта «Крепкая семья» </w:t>
      </w:r>
      <w:hyperlink r:id="rId5" w:history="1">
        <w:r w:rsidRPr="006D1D82">
          <w:rPr>
            <w:rStyle w:val="a3"/>
            <w:lang w:val="en-US"/>
          </w:rPr>
          <w:t>www</w:t>
        </w:r>
        <w:r w:rsidRPr="006D1D82">
          <w:rPr>
            <w:rStyle w:val="a3"/>
          </w:rPr>
          <w:t>.</w:t>
        </w:r>
        <w:proofErr w:type="spellStart"/>
        <w:r w:rsidRPr="006D1D82">
          <w:rPr>
            <w:rStyle w:val="a3"/>
            <w:lang w:val="en-US"/>
          </w:rPr>
          <w:t>ks</w:t>
        </w:r>
        <w:proofErr w:type="spellEnd"/>
        <w:r w:rsidRPr="006D1D82">
          <w:rPr>
            <w:rStyle w:val="a3"/>
          </w:rPr>
          <w:t>-</w:t>
        </w:r>
        <w:proofErr w:type="spellStart"/>
        <w:r w:rsidRPr="006D1D82">
          <w:rPr>
            <w:rStyle w:val="a3"/>
            <w:lang w:val="en-US"/>
          </w:rPr>
          <w:t>er</w:t>
        </w:r>
        <w:proofErr w:type="spellEnd"/>
        <w:r w:rsidRPr="006D1D82">
          <w:rPr>
            <w:rStyle w:val="a3"/>
          </w:rPr>
          <w:t>.</w:t>
        </w:r>
        <w:proofErr w:type="spellStart"/>
        <w:r w:rsidRPr="006D1D82">
          <w:rPr>
            <w:rStyle w:val="a3"/>
            <w:lang w:val="en-US"/>
          </w:rPr>
          <w:t>r</w:t>
        </w:r>
        <w:proofErr w:type="spellEnd"/>
        <w:r w:rsidRPr="006D1D82">
          <w:rPr>
            <w:rStyle w:val="a3"/>
            <w:lang w:val="en-US"/>
          </w:rPr>
          <w:t>u</w:t>
        </w:r>
      </w:hyperlink>
      <w:r w:rsidRPr="006D1D82">
        <w:t>.</w:t>
      </w:r>
    </w:p>
    <w:p w:rsidR="00EA3595" w:rsidRDefault="00EA3595"/>
    <w:sectPr w:rsidR="00EA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B265B"/>
    <w:multiLevelType w:val="multilevel"/>
    <w:tmpl w:val="4B3CC6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B2F03"/>
    <w:multiLevelType w:val="multilevel"/>
    <w:tmpl w:val="8D207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C8081C"/>
    <w:multiLevelType w:val="multilevel"/>
    <w:tmpl w:val="74DA5B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5A3956"/>
    <w:multiLevelType w:val="multilevel"/>
    <w:tmpl w:val="D3E8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12D1B"/>
    <w:multiLevelType w:val="multilevel"/>
    <w:tmpl w:val="612089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312F28"/>
    <w:multiLevelType w:val="multilevel"/>
    <w:tmpl w:val="91A87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65"/>
    <w:rsid w:val="006D1D82"/>
    <w:rsid w:val="00EA3595"/>
    <w:rsid w:val="00E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ADC5F-7661-449F-BBAD-80B07CE7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-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alekseeva_yp</dc:creator>
  <cp:keywords/>
  <dc:description/>
  <cp:lastModifiedBy>alekseeva_yp</cp:lastModifiedBy>
  <cp:revision>2</cp:revision>
  <dcterms:created xsi:type="dcterms:W3CDTF">2014-06-18T04:18:00Z</dcterms:created>
  <dcterms:modified xsi:type="dcterms:W3CDTF">2014-06-18T04:18:00Z</dcterms:modified>
</cp:coreProperties>
</file>