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F5F" w:rsidRDefault="00044034" w:rsidP="005E6F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Помечается</w:t>
      </w:r>
      <w:r w:rsidR="005E6F5F" w:rsidRPr="005E6F5F">
        <w:rPr>
          <w:rFonts w:ascii="Times New Roman" w:hAnsi="Times New Roman" w:cs="Times New Roman"/>
          <w:sz w:val="24"/>
          <w:szCs w:val="24"/>
        </w:rPr>
        <w:t>: субъект Российской Федерации</w:t>
      </w:r>
      <w:r w:rsidR="005E6F5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E6F5F" w:rsidRDefault="005E6F5F" w:rsidP="005E6F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F5F" w:rsidRDefault="0069764E" w:rsidP="005E6F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</w:p>
    <w:p w:rsidR="0069764E" w:rsidRDefault="00F22C38" w:rsidP="00F22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определения потребительского мнения</w:t>
      </w:r>
      <w:r w:rsidR="00044034">
        <w:rPr>
          <w:rFonts w:ascii="Times New Roman" w:hAnsi="Times New Roman" w:cs="Times New Roman"/>
          <w:sz w:val="28"/>
          <w:szCs w:val="28"/>
        </w:rPr>
        <w:t xml:space="preserve"> (физические лица)</w:t>
      </w:r>
      <w:r>
        <w:rPr>
          <w:rFonts w:ascii="Times New Roman" w:hAnsi="Times New Roman" w:cs="Times New Roman"/>
          <w:sz w:val="28"/>
          <w:szCs w:val="28"/>
        </w:rPr>
        <w:t xml:space="preserve"> по вопросу возможности замены услуг фиксированной телефонной услугами сотовой связи.</w:t>
      </w:r>
    </w:p>
    <w:p w:rsidR="004012AB" w:rsidRDefault="004012AB" w:rsidP="00F22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C38" w:rsidRDefault="00F22C38" w:rsidP="00F22C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Пожалуйста, отметьте в правом столбце таблицы наиболее близкий </w:t>
      </w:r>
      <w:r w:rsidR="00495D02">
        <w:rPr>
          <w:rFonts w:ascii="Times New Roman" w:hAnsi="Times New Roman" w:cs="Times New Roman"/>
          <w:sz w:val="28"/>
          <w:szCs w:val="28"/>
        </w:rPr>
        <w:t xml:space="preserve">или несколько близких </w:t>
      </w:r>
      <w:r>
        <w:rPr>
          <w:rFonts w:ascii="Times New Roman" w:hAnsi="Times New Roman" w:cs="Times New Roman"/>
          <w:sz w:val="28"/>
          <w:szCs w:val="28"/>
        </w:rPr>
        <w:t>Вам ответ</w:t>
      </w:r>
      <w:r w:rsidR="00495D0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5D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C38" w:rsidRDefault="00F22C38" w:rsidP="00F22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  <w:gridCol w:w="1268"/>
      </w:tblGrid>
      <w:tr w:rsidR="00F22C38" w:rsidTr="0008547F">
        <w:tc>
          <w:tcPr>
            <w:tcW w:w="9627" w:type="dxa"/>
            <w:gridSpan w:val="2"/>
          </w:tcPr>
          <w:p w:rsidR="00F22C38" w:rsidRPr="00044034" w:rsidRDefault="00EB4FF1" w:rsidP="00EB4FF1">
            <w:pPr>
              <w:ind w:firstLine="3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34">
              <w:rPr>
                <w:rFonts w:ascii="Times New Roman" w:hAnsi="Times New Roman" w:cs="Times New Roman"/>
                <w:b/>
                <w:sz w:val="28"/>
                <w:szCs w:val="28"/>
              </w:rPr>
              <w:t>Ваш пол</w:t>
            </w:r>
            <w:r w:rsidR="00495D02" w:rsidRPr="00044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22C38" w:rsidTr="00F22C38">
        <w:tc>
          <w:tcPr>
            <w:tcW w:w="8359" w:type="dxa"/>
          </w:tcPr>
          <w:p w:rsidR="00F22C38" w:rsidRDefault="00EB4FF1" w:rsidP="00F22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  <w:proofErr w:type="gramEnd"/>
          </w:p>
        </w:tc>
        <w:tc>
          <w:tcPr>
            <w:tcW w:w="1268" w:type="dxa"/>
          </w:tcPr>
          <w:p w:rsidR="00F22C38" w:rsidRDefault="00F22C38" w:rsidP="00F22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C38" w:rsidTr="00F22C38">
        <w:tc>
          <w:tcPr>
            <w:tcW w:w="8359" w:type="dxa"/>
          </w:tcPr>
          <w:p w:rsidR="00F22C38" w:rsidRDefault="00EB4FF1" w:rsidP="00F22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  <w:proofErr w:type="gramEnd"/>
          </w:p>
        </w:tc>
        <w:tc>
          <w:tcPr>
            <w:tcW w:w="1268" w:type="dxa"/>
          </w:tcPr>
          <w:p w:rsidR="00F22C38" w:rsidRDefault="00F22C38" w:rsidP="00F22C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F5F" w:rsidTr="00AB6236">
        <w:tc>
          <w:tcPr>
            <w:tcW w:w="9627" w:type="dxa"/>
            <w:gridSpan w:val="2"/>
          </w:tcPr>
          <w:p w:rsidR="005E6F5F" w:rsidRPr="00044034" w:rsidRDefault="005E6F5F" w:rsidP="005E6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34">
              <w:rPr>
                <w:rFonts w:ascii="Times New Roman" w:hAnsi="Times New Roman" w:cs="Times New Roman"/>
                <w:b/>
                <w:sz w:val="28"/>
                <w:szCs w:val="28"/>
              </w:rPr>
              <w:t>Ваш возраст</w:t>
            </w:r>
          </w:p>
        </w:tc>
      </w:tr>
      <w:tr w:rsidR="00EB4FF1" w:rsidTr="00F22C38">
        <w:tc>
          <w:tcPr>
            <w:tcW w:w="8359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18-24</w:t>
            </w:r>
          </w:p>
        </w:tc>
        <w:tc>
          <w:tcPr>
            <w:tcW w:w="1268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FF1" w:rsidTr="00F22C38">
        <w:tc>
          <w:tcPr>
            <w:tcW w:w="8359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25-34</w:t>
            </w:r>
          </w:p>
        </w:tc>
        <w:tc>
          <w:tcPr>
            <w:tcW w:w="1268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FF1" w:rsidTr="00F22C38">
        <w:tc>
          <w:tcPr>
            <w:tcW w:w="8359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35-44</w:t>
            </w:r>
          </w:p>
        </w:tc>
        <w:tc>
          <w:tcPr>
            <w:tcW w:w="1268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FF1" w:rsidTr="00F22C38">
        <w:tc>
          <w:tcPr>
            <w:tcW w:w="8359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45-59</w:t>
            </w:r>
          </w:p>
        </w:tc>
        <w:tc>
          <w:tcPr>
            <w:tcW w:w="1268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FF1" w:rsidTr="00F22C38">
        <w:tc>
          <w:tcPr>
            <w:tcW w:w="8359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и старше</w:t>
            </w:r>
          </w:p>
        </w:tc>
        <w:tc>
          <w:tcPr>
            <w:tcW w:w="1268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F5F" w:rsidTr="00336B62">
        <w:tc>
          <w:tcPr>
            <w:tcW w:w="9627" w:type="dxa"/>
            <w:gridSpan w:val="2"/>
          </w:tcPr>
          <w:p w:rsidR="005E6F5F" w:rsidRPr="00044034" w:rsidRDefault="005E6F5F" w:rsidP="005E6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34">
              <w:rPr>
                <w:rFonts w:ascii="Times New Roman" w:hAnsi="Times New Roman" w:cs="Times New Roman"/>
                <w:b/>
                <w:sz w:val="28"/>
                <w:szCs w:val="28"/>
              </w:rPr>
              <w:t>Ваше материальное положение</w:t>
            </w:r>
          </w:p>
        </w:tc>
      </w:tr>
      <w:tr w:rsidR="00EB4FF1" w:rsidTr="00F22C38">
        <w:tc>
          <w:tcPr>
            <w:tcW w:w="8359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едва сводим концы с концами, денег не хватает даже на продукты</w:t>
            </w:r>
          </w:p>
        </w:tc>
        <w:tc>
          <w:tcPr>
            <w:tcW w:w="1268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FF1" w:rsidTr="00F22C38">
        <w:tc>
          <w:tcPr>
            <w:tcW w:w="8359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продукты денег хватает, но покупка одежды уже затруднительна</w:t>
            </w:r>
          </w:p>
        </w:tc>
        <w:tc>
          <w:tcPr>
            <w:tcW w:w="1268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FF1" w:rsidTr="00F22C38">
        <w:tc>
          <w:tcPr>
            <w:tcW w:w="8359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Денег хватает на продукты и одежду, но покупка холодильника уже затруднительна</w:t>
            </w:r>
          </w:p>
        </w:tc>
        <w:tc>
          <w:tcPr>
            <w:tcW w:w="1268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FF1" w:rsidTr="00F22C38">
        <w:tc>
          <w:tcPr>
            <w:tcW w:w="8359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можем без труда купить мебель и бытовую технику, но покупка машины уже затруднительна</w:t>
            </w:r>
          </w:p>
        </w:tc>
        <w:tc>
          <w:tcPr>
            <w:tcW w:w="1268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FF1" w:rsidTr="00F22C38">
        <w:tc>
          <w:tcPr>
            <w:tcW w:w="8359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можем позволить себе практически все – машину, квартиру, земельный участок</w:t>
            </w:r>
          </w:p>
        </w:tc>
        <w:tc>
          <w:tcPr>
            <w:tcW w:w="1268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FF1" w:rsidTr="00F22C38">
        <w:tc>
          <w:tcPr>
            <w:tcW w:w="8359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1268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F5F" w:rsidTr="0026589F">
        <w:tc>
          <w:tcPr>
            <w:tcW w:w="9627" w:type="dxa"/>
            <w:gridSpan w:val="2"/>
          </w:tcPr>
          <w:p w:rsidR="005E6F5F" w:rsidRPr="00044034" w:rsidRDefault="005E6F5F" w:rsidP="005E6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34">
              <w:rPr>
                <w:rFonts w:ascii="Times New Roman" w:hAnsi="Times New Roman" w:cs="Times New Roman"/>
                <w:b/>
                <w:sz w:val="28"/>
                <w:szCs w:val="28"/>
              </w:rPr>
              <w:t>Ваше место проживания</w:t>
            </w:r>
          </w:p>
        </w:tc>
      </w:tr>
      <w:tr w:rsidR="00EB4FF1" w:rsidTr="00F22C38">
        <w:tc>
          <w:tcPr>
            <w:tcW w:w="8359" w:type="dxa"/>
          </w:tcPr>
          <w:p w:rsidR="00EB4FF1" w:rsidRDefault="00495D02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Москва,</w:t>
            </w:r>
            <w:r w:rsidR="00EB4FF1">
              <w:rPr>
                <w:rFonts w:ascii="Times New Roman" w:hAnsi="Times New Roman" w:cs="Times New Roman"/>
                <w:sz w:val="28"/>
                <w:szCs w:val="28"/>
              </w:rPr>
              <w:t xml:space="preserve"> Санкт-Петербург</w:t>
            </w:r>
          </w:p>
        </w:tc>
        <w:tc>
          <w:tcPr>
            <w:tcW w:w="1268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FF1" w:rsidTr="00F22C38">
        <w:tc>
          <w:tcPr>
            <w:tcW w:w="8359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миллионники</w:t>
            </w:r>
            <w:proofErr w:type="spellEnd"/>
          </w:p>
        </w:tc>
        <w:tc>
          <w:tcPr>
            <w:tcW w:w="1268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FF1" w:rsidTr="00F22C38">
        <w:tc>
          <w:tcPr>
            <w:tcW w:w="8359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населением более 500 тыс.</w:t>
            </w:r>
          </w:p>
        </w:tc>
        <w:tc>
          <w:tcPr>
            <w:tcW w:w="1268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FF1" w:rsidTr="00F22C38">
        <w:tc>
          <w:tcPr>
            <w:tcW w:w="8359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– 500 тыс.</w:t>
            </w:r>
          </w:p>
        </w:tc>
        <w:tc>
          <w:tcPr>
            <w:tcW w:w="1268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FF1" w:rsidTr="00F22C38">
        <w:tc>
          <w:tcPr>
            <w:tcW w:w="8359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100 тыс.</w:t>
            </w:r>
          </w:p>
        </w:tc>
        <w:tc>
          <w:tcPr>
            <w:tcW w:w="1268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FF1" w:rsidTr="00F22C38">
        <w:tc>
          <w:tcPr>
            <w:tcW w:w="8359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Сельские поселения</w:t>
            </w:r>
          </w:p>
        </w:tc>
        <w:tc>
          <w:tcPr>
            <w:tcW w:w="1268" w:type="dxa"/>
          </w:tcPr>
          <w:p w:rsidR="00EB4FF1" w:rsidRDefault="00EB4FF1" w:rsidP="00EB4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F5F" w:rsidTr="002F0295">
        <w:tc>
          <w:tcPr>
            <w:tcW w:w="9627" w:type="dxa"/>
            <w:gridSpan w:val="2"/>
          </w:tcPr>
          <w:p w:rsidR="005E6F5F" w:rsidRDefault="005E6F5F" w:rsidP="005E6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E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Какими видами телефонной связи Вы обычно пользуетесь для разговора? </w:t>
            </w:r>
            <w:r w:rsidRPr="00997EC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997EC7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proofErr w:type="gramEnd"/>
            <w:r w:rsidRPr="00997EC7">
              <w:rPr>
                <w:rFonts w:ascii="Times New Roman" w:hAnsi="Times New Roman" w:cs="Times New Roman"/>
                <w:sz w:val="28"/>
                <w:szCs w:val="28"/>
              </w:rPr>
              <w:t xml:space="preserve"> ответ)</w:t>
            </w:r>
          </w:p>
        </w:tc>
      </w:tr>
      <w:tr w:rsidR="007F7229" w:rsidTr="00F22C38">
        <w:tc>
          <w:tcPr>
            <w:tcW w:w="8359" w:type="dxa"/>
          </w:tcPr>
          <w:p w:rsidR="007F7229" w:rsidRPr="00997EC7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C7">
              <w:rPr>
                <w:rFonts w:ascii="Times New Roman" w:hAnsi="Times New Roman" w:cs="Times New Roman"/>
                <w:sz w:val="28"/>
                <w:szCs w:val="28"/>
              </w:rPr>
              <w:t>- преимущественно фиксированной (домашний телефон);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997EC7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C7">
              <w:rPr>
                <w:rFonts w:ascii="Times New Roman" w:hAnsi="Times New Roman" w:cs="Times New Roman"/>
                <w:sz w:val="28"/>
                <w:szCs w:val="28"/>
              </w:rPr>
              <w:t>- преимущественно мобильной;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997EC7" w:rsidRDefault="007F7229" w:rsidP="00110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10473">
              <w:rPr>
                <w:rFonts w:ascii="Times New Roman" w:hAnsi="Times New Roman" w:cs="Times New Roman"/>
                <w:sz w:val="28"/>
                <w:szCs w:val="28"/>
              </w:rPr>
              <w:t>одинаково мобильным и фиксированным</w:t>
            </w:r>
            <w:r w:rsidRPr="00997E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997EC7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C7">
              <w:rPr>
                <w:rFonts w:ascii="Times New Roman" w:hAnsi="Times New Roman" w:cs="Times New Roman"/>
                <w:sz w:val="28"/>
                <w:szCs w:val="28"/>
              </w:rPr>
              <w:t>- внимательно сравниваю тарифы и выбираю подешевле для каждого звонка;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997EC7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C7">
              <w:rPr>
                <w:rFonts w:ascii="Times New Roman" w:hAnsi="Times New Roman" w:cs="Times New Roman"/>
                <w:sz w:val="28"/>
                <w:szCs w:val="28"/>
              </w:rPr>
              <w:t>- мне все равно, различий не делаю и беру, что под рукой;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997EC7" w:rsidRDefault="007F7229" w:rsidP="00110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110473">
              <w:rPr>
                <w:rFonts w:ascii="Times New Roman" w:hAnsi="Times New Roman" w:cs="Times New Roman"/>
                <w:sz w:val="28"/>
                <w:szCs w:val="28"/>
              </w:rPr>
              <w:t xml:space="preserve"> не пользуюсь ни мобильным, ни фиксированным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B58" w:rsidTr="00225D13">
        <w:tc>
          <w:tcPr>
            <w:tcW w:w="9627" w:type="dxa"/>
            <w:gridSpan w:val="2"/>
          </w:tcPr>
          <w:p w:rsidR="00AF3B58" w:rsidRDefault="00AF3B58" w:rsidP="00AF3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b/>
                <w:sz w:val="28"/>
                <w:szCs w:val="28"/>
              </w:rPr>
              <w:t>2. Если ответ на вопрос «1» - «преимущественно фиксированной (домашний телефон)», то почему:</w:t>
            </w: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 xml:space="preserve"> (не более 2 ответов)</w:t>
            </w:r>
          </w:p>
        </w:tc>
      </w:tr>
      <w:tr w:rsidR="007F7229" w:rsidTr="00F22C38">
        <w:tc>
          <w:tcPr>
            <w:tcW w:w="8359" w:type="dxa"/>
          </w:tcPr>
          <w:p w:rsidR="007F7229" w:rsidRPr="0095041C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у меня нет мобильного телефона;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95041C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фиксированная связь обладает хорошим качеством;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95041C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мобильная связь не всегда доступна;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95041C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у фиксированной связи более понятная система тарификации;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95041C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фиксированная связь дешевле;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95041C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по привычке.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B58" w:rsidTr="005C49BD">
        <w:tc>
          <w:tcPr>
            <w:tcW w:w="9627" w:type="dxa"/>
            <w:gridSpan w:val="2"/>
          </w:tcPr>
          <w:p w:rsidR="00AF3B58" w:rsidRDefault="00AF3B58" w:rsidP="00AF3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Если ответ на вопрос «1» - «преимущественно мобильной», то почему: </w:t>
            </w: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(не более 2 ответов)</w:t>
            </w:r>
          </w:p>
        </w:tc>
      </w:tr>
      <w:tr w:rsidR="007F7229" w:rsidTr="00F22C38">
        <w:tc>
          <w:tcPr>
            <w:tcW w:w="8359" w:type="dxa"/>
          </w:tcPr>
          <w:p w:rsidR="007F7229" w:rsidRPr="0095041C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у меня нет фиксированного телефона;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95041C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из вежливости - люди, которым я звоню, могут меня определить;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95041C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мобильная связь удобнее;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95041C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мобильная связь дешевле.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B58" w:rsidTr="0018398A">
        <w:tc>
          <w:tcPr>
            <w:tcW w:w="9627" w:type="dxa"/>
            <w:gridSpan w:val="2"/>
          </w:tcPr>
          <w:p w:rsidR="00AF3B58" w:rsidRDefault="00AF3B58" w:rsidP="00AF3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b/>
                <w:sz w:val="28"/>
                <w:szCs w:val="28"/>
              </w:rPr>
              <w:t>4. Знаете ли Вы, сколько Вы тратите на телефонные разговоры?</w:t>
            </w:r>
          </w:p>
        </w:tc>
      </w:tr>
      <w:tr w:rsidR="007F7229" w:rsidTr="00F22C38">
        <w:tc>
          <w:tcPr>
            <w:tcW w:w="8359" w:type="dxa"/>
          </w:tcPr>
          <w:p w:rsidR="007F7229" w:rsidRPr="0095041C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точно знаю по фиксированной связи;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95041C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точно знаю по мобильной связи;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95041C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знаю приблизительно;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95041C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не знаю;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B58" w:rsidTr="00734D26">
        <w:tc>
          <w:tcPr>
            <w:tcW w:w="9627" w:type="dxa"/>
            <w:gridSpan w:val="2"/>
          </w:tcPr>
          <w:p w:rsidR="00AF3B58" w:rsidRDefault="00AF3B58" w:rsidP="00AF3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b/>
                <w:sz w:val="28"/>
                <w:szCs w:val="28"/>
              </w:rPr>
              <w:t>5. Много ли Вы тратите на телефонные разговоры по мобильной связи: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5D02">
              <w:rPr>
                <w:rFonts w:ascii="Times New Roman" w:hAnsi="Times New Roman" w:cs="Times New Roman"/>
                <w:sz w:val="28"/>
                <w:szCs w:val="28"/>
              </w:rPr>
              <w:t>(один ответ)</w:t>
            </w:r>
          </w:p>
        </w:tc>
      </w:tr>
      <w:tr w:rsidR="007F7229" w:rsidTr="00F22C38">
        <w:tc>
          <w:tcPr>
            <w:tcW w:w="8359" w:type="dxa"/>
          </w:tcPr>
          <w:p w:rsidR="007F7229" w:rsidRPr="0095041C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для меня это ощутимые расходы;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95041C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для меня уровень расходов комфортный;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95041C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для меня – немного;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95041C" w:rsidRDefault="00495D02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точно не знаю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D02" w:rsidTr="00F22C38">
        <w:tc>
          <w:tcPr>
            <w:tcW w:w="8359" w:type="dxa"/>
          </w:tcPr>
          <w:p w:rsidR="00495D02" w:rsidRPr="0095041C" w:rsidRDefault="00495D02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трачу</w:t>
            </w:r>
          </w:p>
        </w:tc>
        <w:tc>
          <w:tcPr>
            <w:tcW w:w="1268" w:type="dxa"/>
          </w:tcPr>
          <w:p w:rsidR="00495D02" w:rsidRDefault="00495D02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E3937">
        <w:tc>
          <w:tcPr>
            <w:tcW w:w="9627" w:type="dxa"/>
            <w:gridSpan w:val="2"/>
          </w:tcPr>
          <w:p w:rsidR="00044034" w:rsidRDefault="00044034" w:rsidP="00044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b/>
                <w:sz w:val="28"/>
                <w:szCs w:val="28"/>
              </w:rPr>
              <w:t>6. Много ли Вы тратите на телефонные разговоры по фиксированной связи:</w:t>
            </w:r>
          </w:p>
        </w:tc>
      </w:tr>
      <w:tr w:rsidR="007F7229" w:rsidTr="00F22C38">
        <w:tc>
          <w:tcPr>
            <w:tcW w:w="8359" w:type="dxa"/>
          </w:tcPr>
          <w:p w:rsidR="007F7229" w:rsidRPr="0095041C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для меня это ощутимые расходы;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95041C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для меня уровень расходов комфортный;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95041C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для меня – немного;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95041C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точно не знаю.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D02" w:rsidTr="00F22C38">
        <w:tc>
          <w:tcPr>
            <w:tcW w:w="8359" w:type="dxa"/>
          </w:tcPr>
          <w:p w:rsidR="00495D02" w:rsidRPr="0095041C" w:rsidRDefault="00495D02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трачу</w:t>
            </w:r>
          </w:p>
        </w:tc>
        <w:tc>
          <w:tcPr>
            <w:tcW w:w="1268" w:type="dxa"/>
          </w:tcPr>
          <w:p w:rsidR="00495D02" w:rsidRDefault="00495D02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AF239A">
        <w:tc>
          <w:tcPr>
            <w:tcW w:w="9627" w:type="dxa"/>
            <w:gridSpan w:val="2"/>
          </w:tcPr>
          <w:p w:rsidR="00044034" w:rsidRDefault="00044034" w:rsidP="00044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50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чего, в основном, Вы пользуетесь услугами фиксированной связи:</w:t>
            </w:r>
          </w:p>
        </w:tc>
      </w:tr>
      <w:tr w:rsidR="007F7229" w:rsidTr="00F22C38">
        <w:tc>
          <w:tcPr>
            <w:tcW w:w="8359" w:type="dxa"/>
          </w:tcPr>
          <w:p w:rsidR="007F7229" w:rsidRPr="00B074E7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- для вызова экстренных служб;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B074E7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- чтобы получать входящие звонки;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B074E7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- чтобы звонить на фиксированные номера;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B074E7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- для любых звонков;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B074E7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 xml:space="preserve">- чтобы у меня была абонентская линия для других услуг (Интернет, </w:t>
            </w:r>
            <w:r w:rsidRPr="00B074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</w:t>
            </w: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, охрана, сигнализация).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495D02" w:rsidRDefault="00495D02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D02">
              <w:rPr>
                <w:rFonts w:ascii="Times New Roman" w:hAnsi="Times New Roman" w:cs="Times New Roman"/>
                <w:sz w:val="28"/>
                <w:szCs w:val="28"/>
              </w:rPr>
              <w:t>- не пользуюсь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B50F7">
        <w:tc>
          <w:tcPr>
            <w:tcW w:w="9627" w:type="dxa"/>
            <w:gridSpan w:val="2"/>
          </w:tcPr>
          <w:p w:rsidR="00044034" w:rsidRDefault="00044034" w:rsidP="00044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50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чего, в основном, Вы пользуетесь услугами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мобильной</w:t>
            </w:r>
            <w:r w:rsidRPr="00950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связи:</w:t>
            </w:r>
          </w:p>
        </w:tc>
      </w:tr>
      <w:tr w:rsidR="00495D02" w:rsidTr="00F22C38">
        <w:tc>
          <w:tcPr>
            <w:tcW w:w="8359" w:type="dxa"/>
          </w:tcPr>
          <w:p w:rsidR="00495D02" w:rsidRPr="00B074E7" w:rsidRDefault="00495D02" w:rsidP="00495D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- для вызова экстренных служб;</w:t>
            </w:r>
          </w:p>
        </w:tc>
        <w:tc>
          <w:tcPr>
            <w:tcW w:w="1268" w:type="dxa"/>
          </w:tcPr>
          <w:p w:rsidR="00495D02" w:rsidRDefault="00495D02" w:rsidP="00495D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D02" w:rsidTr="00F22C38">
        <w:tc>
          <w:tcPr>
            <w:tcW w:w="8359" w:type="dxa"/>
          </w:tcPr>
          <w:p w:rsidR="00495D02" w:rsidRPr="00B074E7" w:rsidRDefault="00495D02" w:rsidP="00495D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- чтобы получать входящие звонки;</w:t>
            </w:r>
          </w:p>
        </w:tc>
        <w:tc>
          <w:tcPr>
            <w:tcW w:w="1268" w:type="dxa"/>
          </w:tcPr>
          <w:p w:rsidR="00495D02" w:rsidRDefault="00495D02" w:rsidP="00495D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D02" w:rsidTr="00F22C38">
        <w:tc>
          <w:tcPr>
            <w:tcW w:w="8359" w:type="dxa"/>
          </w:tcPr>
          <w:p w:rsidR="00495D02" w:rsidRPr="00B074E7" w:rsidRDefault="00495D02" w:rsidP="00495D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- чтобы звонить на фиксированные номера;</w:t>
            </w:r>
          </w:p>
        </w:tc>
        <w:tc>
          <w:tcPr>
            <w:tcW w:w="1268" w:type="dxa"/>
          </w:tcPr>
          <w:p w:rsidR="00495D02" w:rsidRDefault="00495D02" w:rsidP="00495D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D02" w:rsidTr="00F22C38">
        <w:tc>
          <w:tcPr>
            <w:tcW w:w="8359" w:type="dxa"/>
          </w:tcPr>
          <w:p w:rsidR="00495D02" w:rsidRPr="00B074E7" w:rsidRDefault="00495D02" w:rsidP="00495D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- для любых звонков;</w:t>
            </w:r>
          </w:p>
        </w:tc>
        <w:tc>
          <w:tcPr>
            <w:tcW w:w="1268" w:type="dxa"/>
          </w:tcPr>
          <w:p w:rsidR="00495D02" w:rsidRDefault="00495D02" w:rsidP="00495D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D02" w:rsidTr="00F22C38">
        <w:tc>
          <w:tcPr>
            <w:tcW w:w="8359" w:type="dxa"/>
          </w:tcPr>
          <w:p w:rsidR="00495D02" w:rsidRPr="00B074E7" w:rsidRDefault="00495D02" w:rsidP="00044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 xml:space="preserve">- чтобы </w:t>
            </w:r>
            <w:r w:rsidR="00044034">
              <w:rPr>
                <w:rFonts w:ascii="Times New Roman" w:hAnsi="Times New Roman" w:cs="Times New Roman"/>
                <w:sz w:val="28"/>
                <w:szCs w:val="28"/>
              </w:rPr>
              <w:t>получать другие услуги</w:t>
            </w: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 xml:space="preserve"> (Интернет, </w:t>
            </w:r>
            <w:r w:rsidRPr="00B074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</w:t>
            </w: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44034">
              <w:rPr>
                <w:rFonts w:ascii="Times New Roman" w:hAnsi="Times New Roman" w:cs="Times New Roman"/>
                <w:sz w:val="28"/>
                <w:szCs w:val="28"/>
              </w:rPr>
              <w:t>навигатор</w:t>
            </w: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, сигнализация).</w:t>
            </w:r>
          </w:p>
        </w:tc>
        <w:tc>
          <w:tcPr>
            <w:tcW w:w="1268" w:type="dxa"/>
          </w:tcPr>
          <w:p w:rsidR="00495D02" w:rsidRDefault="00495D02" w:rsidP="00495D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D02" w:rsidTr="00F22C38">
        <w:tc>
          <w:tcPr>
            <w:tcW w:w="8359" w:type="dxa"/>
          </w:tcPr>
          <w:p w:rsidR="00495D02" w:rsidRPr="00495D02" w:rsidRDefault="00495D02" w:rsidP="00495D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D02">
              <w:rPr>
                <w:rFonts w:ascii="Times New Roman" w:hAnsi="Times New Roman" w:cs="Times New Roman"/>
                <w:sz w:val="28"/>
                <w:szCs w:val="28"/>
              </w:rPr>
              <w:t>- не пользуюсь</w:t>
            </w:r>
          </w:p>
        </w:tc>
        <w:tc>
          <w:tcPr>
            <w:tcW w:w="1268" w:type="dxa"/>
          </w:tcPr>
          <w:p w:rsidR="00495D02" w:rsidRDefault="00495D02" w:rsidP="00495D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8E4963">
        <w:tc>
          <w:tcPr>
            <w:tcW w:w="9627" w:type="dxa"/>
            <w:gridSpan w:val="2"/>
          </w:tcPr>
          <w:p w:rsidR="00044034" w:rsidRDefault="00044034" w:rsidP="00044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 Готовы ли Вы отказаться от услуг фиксированной связи?</w:t>
            </w:r>
          </w:p>
        </w:tc>
      </w:tr>
      <w:tr w:rsidR="007F7229" w:rsidTr="00F22C38">
        <w:tc>
          <w:tcPr>
            <w:tcW w:w="8359" w:type="dxa"/>
          </w:tcPr>
          <w:p w:rsidR="007F7229" w:rsidRPr="00B074E7" w:rsidRDefault="005E6F5F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29" w:rsidTr="00F22C38">
        <w:tc>
          <w:tcPr>
            <w:tcW w:w="8359" w:type="dxa"/>
          </w:tcPr>
          <w:p w:rsidR="007F7229" w:rsidRPr="00B074E7" w:rsidRDefault="005E6F5F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</w:p>
        </w:tc>
        <w:tc>
          <w:tcPr>
            <w:tcW w:w="1268" w:type="dxa"/>
          </w:tcPr>
          <w:p w:rsidR="007F7229" w:rsidRDefault="007F7229" w:rsidP="007F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46304D">
        <w:tc>
          <w:tcPr>
            <w:tcW w:w="9627" w:type="dxa"/>
            <w:gridSpan w:val="2"/>
          </w:tcPr>
          <w:p w:rsidR="00044034" w:rsidRDefault="00044034" w:rsidP="00044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9.1 </w:t>
            </w:r>
            <w:r w:rsidRPr="00B074E7">
              <w:rPr>
                <w:rFonts w:ascii="Times New Roman" w:hAnsi="Times New Roman" w:cs="Times New Roman"/>
                <w:b/>
                <w:sz w:val="28"/>
                <w:szCs w:val="28"/>
              </w:rPr>
              <w:t>Откажетесь ли Вы от услуг фиксированной связи, если цена на телефонные соединения увеличится более чем на 10%?</w:t>
            </w:r>
          </w:p>
        </w:tc>
      </w:tr>
      <w:tr w:rsidR="005E6F5F" w:rsidTr="00F22C38">
        <w:tc>
          <w:tcPr>
            <w:tcW w:w="8359" w:type="dxa"/>
          </w:tcPr>
          <w:p w:rsidR="005E6F5F" w:rsidRPr="00B074E7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- да, откажусь и буду пользоваться другими видами связи;</w:t>
            </w:r>
          </w:p>
        </w:tc>
        <w:tc>
          <w:tcPr>
            <w:tcW w:w="1268" w:type="dxa"/>
          </w:tcPr>
          <w:p w:rsidR="005E6F5F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F5F" w:rsidTr="00F22C38">
        <w:tc>
          <w:tcPr>
            <w:tcW w:w="8359" w:type="dxa"/>
          </w:tcPr>
          <w:p w:rsidR="005E6F5F" w:rsidRPr="00B074E7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- да, откажусь и останусь без связи;</w:t>
            </w:r>
          </w:p>
        </w:tc>
        <w:tc>
          <w:tcPr>
            <w:tcW w:w="1268" w:type="dxa"/>
          </w:tcPr>
          <w:p w:rsidR="005E6F5F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F5F" w:rsidTr="00F22C38">
        <w:tc>
          <w:tcPr>
            <w:tcW w:w="8359" w:type="dxa"/>
          </w:tcPr>
          <w:p w:rsidR="005E6F5F" w:rsidRPr="00B074E7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- ни при каких обстоятельствах не откажусь от домашнего телефона.</w:t>
            </w:r>
          </w:p>
        </w:tc>
        <w:tc>
          <w:tcPr>
            <w:tcW w:w="1268" w:type="dxa"/>
          </w:tcPr>
          <w:p w:rsidR="005E6F5F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615EC8">
        <w:tc>
          <w:tcPr>
            <w:tcW w:w="9627" w:type="dxa"/>
            <w:gridSpan w:val="2"/>
          </w:tcPr>
          <w:p w:rsidR="00044034" w:rsidRPr="005E6F5F" w:rsidRDefault="00044034" w:rsidP="00044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F5F">
              <w:rPr>
                <w:rFonts w:ascii="Times New Roman" w:hAnsi="Times New Roman" w:cs="Times New Roman"/>
                <w:b/>
                <w:sz w:val="28"/>
                <w:szCs w:val="28"/>
              </w:rPr>
              <w:t>9.2. Откажетесь ли Вы от услуги фиксированной связи, если месячный платеж увеличится:</w:t>
            </w:r>
          </w:p>
          <w:p w:rsidR="00044034" w:rsidRDefault="00044034" w:rsidP="00044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F5F">
              <w:rPr>
                <w:rFonts w:ascii="Times New Roman" w:hAnsi="Times New Roman" w:cs="Times New Roman"/>
                <w:b/>
                <w:sz w:val="28"/>
                <w:szCs w:val="28"/>
              </w:rPr>
              <w:t>- на 10 руб.</w:t>
            </w:r>
          </w:p>
        </w:tc>
      </w:tr>
      <w:tr w:rsidR="005E6F5F" w:rsidTr="00F22C38">
        <w:tc>
          <w:tcPr>
            <w:tcW w:w="8359" w:type="dxa"/>
          </w:tcPr>
          <w:p w:rsidR="005E6F5F" w:rsidRPr="00B074E7" w:rsidRDefault="005E6F5F" w:rsidP="005E6F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E6F5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68" w:type="dxa"/>
          </w:tcPr>
          <w:p w:rsidR="005E6F5F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F5F" w:rsidTr="00F22C38">
        <w:tc>
          <w:tcPr>
            <w:tcW w:w="8359" w:type="dxa"/>
          </w:tcPr>
          <w:p w:rsidR="005E6F5F" w:rsidRPr="00B074E7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</w:p>
        </w:tc>
        <w:tc>
          <w:tcPr>
            <w:tcW w:w="1268" w:type="dxa"/>
          </w:tcPr>
          <w:p w:rsidR="005E6F5F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F5F" w:rsidTr="00F22C38">
        <w:tc>
          <w:tcPr>
            <w:tcW w:w="8359" w:type="dxa"/>
          </w:tcPr>
          <w:p w:rsidR="005E6F5F" w:rsidRPr="005E6F5F" w:rsidRDefault="005E6F5F" w:rsidP="005E6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5E6F5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End"/>
            <w:r w:rsidRPr="005E6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 руб.</w:t>
            </w:r>
          </w:p>
        </w:tc>
        <w:tc>
          <w:tcPr>
            <w:tcW w:w="1268" w:type="dxa"/>
          </w:tcPr>
          <w:p w:rsidR="005E6F5F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F5F" w:rsidTr="00F22C38">
        <w:tc>
          <w:tcPr>
            <w:tcW w:w="8359" w:type="dxa"/>
          </w:tcPr>
          <w:p w:rsidR="005E6F5F" w:rsidRPr="00B074E7" w:rsidRDefault="005E6F5F" w:rsidP="005E6F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E6F5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68" w:type="dxa"/>
          </w:tcPr>
          <w:p w:rsidR="005E6F5F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F5F" w:rsidTr="00F22C38">
        <w:tc>
          <w:tcPr>
            <w:tcW w:w="8359" w:type="dxa"/>
          </w:tcPr>
          <w:p w:rsidR="005E6F5F" w:rsidRPr="00B074E7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</w:p>
        </w:tc>
        <w:tc>
          <w:tcPr>
            <w:tcW w:w="1268" w:type="dxa"/>
          </w:tcPr>
          <w:p w:rsidR="005E6F5F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F5F" w:rsidTr="00F22C38">
        <w:tc>
          <w:tcPr>
            <w:tcW w:w="8359" w:type="dxa"/>
          </w:tcPr>
          <w:p w:rsidR="005E6F5F" w:rsidRPr="005E6F5F" w:rsidRDefault="005E6F5F" w:rsidP="005E6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E6F5F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 w:rsidRPr="005E6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 руб.</w:t>
            </w:r>
          </w:p>
        </w:tc>
        <w:tc>
          <w:tcPr>
            <w:tcW w:w="1268" w:type="dxa"/>
          </w:tcPr>
          <w:p w:rsidR="005E6F5F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F5F" w:rsidTr="00F22C38">
        <w:tc>
          <w:tcPr>
            <w:tcW w:w="8359" w:type="dxa"/>
          </w:tcPr>
          <w:p w:rsidR="005E6F5F" w:rsidRPr="00B074E7" w:rsidRDefault="005E6F5F" w:rsidP="005E6F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E6F5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68" w:type="dxa"/>
          </w:tcPr>
          <w:p w:rsidR="005E6F5F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F5F" w:rsidTr="00F22C38">
        <w:tc>
          <w:tcPr>
            <w:tcW w:w="8359" w:type="dxa"/>
          </w:tcPr>
          <w:p w:rsidR="005E6F5F" w:rsidRPr="00B074E7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</w:p>
        </w:tc>
        <w:tc>
          <w:tcPr>
            <w:tcW w:w="1268" w:type="dxa"/>
          </w:tcPr>
          <w:p w:rsidR="005E6F5F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F5F" w:rsidTr="00F22C38">
        <w:tc>
          <w:tcPr>
            <w:tcW w:w="8359" w:type="dxa"/>
          </w:tcPr>
          <w:p w:rsidR="005E6F5F" w:rsidRPr="005E6F5F" w:rsidRDefault="005E6F5F" w:rsidP="005E6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E6F5F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 w:rsidRPr="005E6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40 руб.</w:t>
            </w:r>
          </w:p>
        </w:tc>
        <w:tc>
          <w:tcPr>
            <w:tcW w:w="1268" w:type="dxa"/>
          </w:tcPr>
          <w:p w:rsidR="005E6F5F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F5F" w:rsidTr="00F22C38">
        <w:tc>
          <w:tcPr>
            <w:tcW w:w="8359" w:type="dxa"/>
          </w:tcPr>
          <w:p w:rsidR="005E6F5F" w:rsidRPr="00B074E7" w:rsidRDefault="005E6F5F" w:rsidP="005E6F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E6F5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68" w:type="dxa"/>
          </w:tcPr>
          <w:p w:rsidR="005E6F5F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F5F" w:rsidTr="00F22C38">
        <w:tc>
          <w:tcPr>
            <w:tcW w:w="8359" w:type="dxa"/>
          </w:tcPr>
          <w:p w:rsidR="005E6F5F" w:rsidRPr="00B074E7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</w:p>
        </w:tc>
        <w:tc>
          <w:tcPr>
            <w:tcW w:w="1268" w:type="dxa"/>
          </w:tcPr>
          <w:p w:rsidR="005E6F5F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330327">
        <w:tc>
          <w:tcPr>
            <w:tcW w:w="9627" w:type="dxa"/>
            <w:gridSpan w:val="2"/>
          </w:tcPr>
          <w:p w:rsidR="00044034" w:rsidRDefault="00044034" w:rsidP="00044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b/>
                <w:sz w:val="28"/>
                <w:szCs w:val="28"/>
              </w:rPr>
              <w:t>10. Как Вы отнесетесь к отмене государственного регулирования услуг фиксированной связи?</w:t>
            </w:r>
          </w:p>
        </w:tc>
      </w:tr>
      <w:tr w:rsidR="005E6F5F" w:rsidTr="00F22C38">
        <w:tc>
          <w:tcPr>
            <w:tcW w:w="8359" w:type="dxa"/>
          </w:tcPr>
          <w:p w:rsidR="005E6F5F" w:rsidRPr="00B074E7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 xml:space="preserve"> положительно</w:t>
            </w:r>
          </w:p>
        </w:tc>
        <w:tc>
          <w:tcPr>
            <w:tcW w:w="1268" w:type="dxa"/>
          </w:tcPr>
          <w:p w:rsidR="005E6F5F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F5F" w:rsidTr="00F22C38">
        <w:tc>
          <w:tcPr>
            <w:tcW w:w="8359" w:type="dxa"/>
          </w:tcPr>
          <w:p w:rsidR="005E6F5F" w:rsidRPr="00B074E7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- отрицательно</w:t>
            </w:r>
          </w:p>
        </w:tc>
        <w:tc>
          <w:tcPr>
            <w:tcW w:w="1268" w:type="dxa"/>
          </w:tcPr>
          <w:p w:rsidR="005E6F5F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F5F" w:rsidTr="00F22C38">
        <w:tc>
          <w:tcPr>
            <w:tcW w:w="8359" w:type="dxa"/>
          </w:tcPr>
          <w:p w:rsidR="005E6F5F" w:rsidRPr="00B074E7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мне все равно</w:t>
            </w:r>
          </w:p>
        </w:tc>
        <w:tc>
          <w:tcPr>
            <w:tcW w:w="1268" w:type="dxa"/>
          </w:tcPr>
          <w:p w:rsidR="005E6F5F" w:rsidRDefault="005E6F5F" w:rsidP="005E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2C38" w:rsidRDefault="00F22C38" w:rsidP="00F2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C38" w:rsidRDefault="00F22C38" w:rsidP="00F22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C38" w:rsidRDefault="00F22C38" w:rsidP="00F2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034" w:rsidRDefault="00044034" w:rsidP="00F2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034" w:rsidRDefault="00044034" w:rsidP="00F2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034" w:rsidRDefault="00044034" w:rsidP="00F2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034" w:rsidRDefault="00044034" w:rsidP="00F2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034" w:rsidRDefault="00044034" w:rsidP="00F2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034" w:rsidRDefault="00044034" w:rsidP="000440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Помечается</w:t>
      </w:r>
      <w:r w:rsidRPr="005E6F5F">
        <w:rPr>
          <w:rFonts w:ascii="Times New Roman" w:hAnsi="Times New Roman" w:cs="Times New Roman"/>
          <w:sz w:val="24"/>
          <w:szCs w:val="24"/>
        </w:rPr>
        <w:t>: субъект Российской Федерации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44034" w:rsidRDefault="00044034" w:rsidP="00044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4034" w:rsidRDefault="00044034" w:rsidP="00044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</w:p>
    <w:p w:rsidR="00044034" w:rsidRDefault="00044034" w:rsidP="00044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определения потребительского мнения (юридические лица) по вопросу возможности замены услуг фиксированной телефонной услугами сотовой связи.</w:t>
      </w:r>
    </w:p>
    <w:p w:rsidR="00044034" w:rsidRDefault="00044034" w:rsidP="00044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4034" w:rsidRDefault="00044034" w:rsidP="000440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Пожалуйста, отметьте в правом столбце таблицы наиболее близкий или несколько близких Вам ответов. </w:t>
      </w:r>
    </w:p>
    <w:p w:rsidR="00044034" w:rsidRDefault="00044034" w:rsidP="00044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  <w:gridCol w:w="1268"/>
      </w:tblGrid>
      <w:tr w:rsidR="00044034" w:rsidTr="009C6508">
        <w:tc>
          <w:tcPr>
            <w:tcW w:w="9627" w:type="dxa"/>
            <w:gridSpan w:val="2"/>
          </w:tcPr>
          <w:p w:rsidR="00044034" w:rsidRPr="00044034" w:rsidRDefault="00044034" w:rsidP="00044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Ваше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фактическое местонахождение</w:t>
            </w:r>
          </w:p>
        </w:tc>
      </w:tr>
      <w:tr w:rsidR="00044034" w:rsidTr="009C6508">
        <w:tc>
          <w:tcPr>
            <w:tcW w:w="8359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Москва, Санкт-Петербург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миллионники</w:t>
            </w:r>
            <w:proofErr w:type="spellEnd"/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населением более 500 тыс.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– 500 тыс.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100 тыс.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Сельские поселения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9627" w:type="dxa"/>
            <w:gridSpan w:val="2"/>
          </w:tcPr>
          <w:p w:rsidR="00044034" w:rsidRDefault="00044034" w:rsidP="009C6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E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Какими видами телефонной связи Вы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обычно пользуетесь</w:t>
            </w:r>
            <w:r w:rsidRPr="00997E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? </w:t>
            </w:r>
            <w:r w:rsidRPr="00997EC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997EC7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proofErr w:type="gramEnd"/>
            <w:r w:rsidRPr="00997EC7">
              <w:rPr>
                <w:rFonts w:ascii="Times New Roman" w:hAnsi="Times New Roman" w:cs="Times New Roman"/>
                <w:sz w:val="28"/>
                <w:szCs w:val="28"/>
              </w:rPr>
              <w:t xml:space="preserve"> ответ)</w:t>
            </w:r>
          </w:p>
        </w:tc>
      </w:tr>
      <w:tr w:rsidR="00044034" w:rsidTr="009C6508">
        <w:tc>
          <w:tcPr>
            <w:tcW w:w="8359" w:type="dxa"/>
          </w:tcPr>
          <w:p w:rsidR="00044034" w:rsidRPr="00997EC7" w:rsidRDefault="00044034" w:rsidP="00044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C7">
              <w:rPr>
                <w:rFonts w:ascii="Times New Roman" w:hAnsi="Times New Roman" w:cs="Times New Roman"/>
                <w:sz w:val="28"/>
                <w:szCs w:val="28"/>
              </w:rPr>
              <w:t>- преимущественно фиксированной;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997EC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C7">
              <w:rPr>
                <w:rFonts w:ascii="Times New Roman" w:hAnsi="Times New Roman" w:cs="Times New Roman"/>
                <w:sz w:val="28"/>
                <w:szCs w:val="28"/>
              </w:rPr>
              <w:t>- преимущественно мобильной;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997EC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одинаково мобильным и фиксированным</w:t>
            </w:r>
            <w:r w:rsidRPr="00997E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997EC7" w:rsidRDefault="00044034" w:rsidP="00044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разных звонков разными видами – что дешевле</w:t>
            </w:r>
            <w:r w:rsidRPr="00997E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997EC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E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пользуюсь ни мобильным, ни фиксированным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9627" w:type="dxa"/>
            <w:gridSpan w:val="2"/>
          </w:tcPr>
          <w:p w:rsidR="00044034" w:rsidRDefault="00044034" w:rsidP="00044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b/>
                <w:sz w:val="28"/>
                <w:szCs w:val="28"/>
              </w:rPr>
              <w:t>2. Если ответ на вопрос «1» - «преимущественно фиксированной», то почему:</w:t>
            </w: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 xml:space="preserve"> (не более 2 ответов)</w:t>
            </w:r>
          </w:p>
        </w:tc>
      </w:tr>
      <w:tr w:rsidR="00044034" w:rsidTr="009C6508">
        <w:tc>
          <w:tcPr>
            <w:tcW w:w="8359" w:type="dxa"/>
          </w:tcPr>
          <w:p w:rsidR="00044034" w:rsidRPr="0095041C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 xml:space="preserve"> нет мобильного телефона;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95041C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фиксированная связь обладает хорошим качеством;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95041C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мобильная связь не всегда доступна;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95041C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у фиксированной связи более понятная система тарификации;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95041C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фиксированная связь дешевле;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95041C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по привычке.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9627" w:type="dxa"/>
            <w:gridSpan w:val="2"/>
          </w:tcPr>
          <w:p w:rsidR="00044034" w:rsidRDefault="00044034" w:rsidP="009C6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Если ответ на вопрос «1» - «преимущественно мобильной», то почему: </w:t>
            </w: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(не более 2 ответов)</w:t>
            </w:r>
          </w:p>
        </w:tc>
      </w:tr>
      <w:tr w:rsidR="00044034" w:rsidTr="009C6508">
        <w:tc>
          <w:tcPr>
            <w:tcW w:w="8359" w:type="dxa"/>
          </w:tcPr>
          <w:p w:rsidR="00044034" w:rsidRPr="0095041C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нет фиксированного телефона;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95041C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из вежливости - люди, которым я звоню, могут меня определить;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95041C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мобильная связь удобнее;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95041C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>- мобильная связь дешевле.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9627" w:type="dxa"/>
            <w:gridSpan w:val="2"/>
          </w:tcPr>
          <w:p w:rsidR="00044034" w:rsidRDefault="00044034" w:rsidP="009C6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5041C">
              <w:rPr>
                <w:rFonts w:ascii="Times New Roman" w:hAnsi="Times New Roman" w:cs="Times New Roman"/>
                <w:b/>
                <w:sz w:val="28"/>
                <w:szCs w:val="28"/>
              </w:rPr>
              <w:t>. Много ли Вы тратите на телефонные разговоры по мобильной связи: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5D02">
              <w:rPr>
                <w:rFonts w:ascii="Times New Roman" w:hAnsi="Times New Roman" w:cs="Times New Roman"/>
                <w:sz w:val="28"/>
                <w:szCs w:val="28"/>
              </w:rPr>
              <w:t>(один ответ)</w:t>
            </w:r>
          </w:p>
        </w:tc>
      </w:tr>
      <w:tr w:rsidR="00044034" w:rsidTr="009C6508">
        <w:tc>
          <w:tcPr>
            <w:tcW w:w="8359" w:type="dxa"/>
          </w:tcPr>
          <w:p w:rsidR="00044034" w:rsidRPr="0095041C" w:rsidRDefault="00044034" w:rsidP="00044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 xml:space="preserve"> это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существенные</w:t>
            </w: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 xml:space="preserve"> расходы;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95041C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 xml:space="preserve"> немного;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95041C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трачу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9627" w:type="dxa"/>
            <w:gridSpan w:val="2"/>
          </w:tcPr>
          <w:p w:rsidR="00044034" w:rsidRDefault="00044034" w:rsidP="009C6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5041C">
              <w:rPr>
                <w:rFonts w:ascii="Times New Roman" w:hAnsi="Times New Roman" w:cs="Times New Roman"/>
                <w:b/>
                <w:sz w:val="28"/>
                <w:szCs w:val="28"/>
              </w:rPr>
              <w:t>. Много ли Вы тратите на телефонные разговоры по фиксированной связи:</w:t>
            </w:r>
          </w:p>
        </w:tc>
      </w:tr>
      <w:tr w:rsidR="00044034" w:rsidTr="009C6508">
        <w:tc>
          <w:tcPr>
            <w:tcW w:w="8359" w:type="dxa"/>
          </w:tcPr>
          <w:p w:rsidR="00044034" w:rsidRPr="0095041C" w:rsidRDefault="00044034" w:rsidP="00044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 xml:space="preserve"> это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существенные</w:t>
            </w: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 xml:space="preserve"> расходы;</w:t>
            </w:r>
          </w:p>
        </w:tc>
        <w:tc>
          <w:tcPr>
            <w:tcW w:w="1268" w:type="dxa"/>
          </w:tcPr>
          <w:p w:rsidR="00044034" w:rsidRDefault="00044034" w:rsidP="00044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95041C" w:rsidRDefault="00044034" w:rsidP="00044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041C">
              <w:rPr>
                <w:rFonts w:ascii="Times New Roman" w:hAnsi="Times New Roman" w:cs="Times New Roman"/>
                <w:sz w:val="28"/>
                <w:szCs w:val="28"/>
              </w:rPr>
              <w:t xml:space="preserve"> немного;</w:t>
            </w:r>
          </w:p>
        </w:tc>
        <w:tc>
          <w:tcPr>
            <w:tcW w:w="1268" w:type="dxa"/>
          </w:tcPr>
          <w:p w:rsidR="00044034" w:rsidRDefault="00044034" w:rsidP="00044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95041C" w:rsidRDefault="00044034" w:rsidP="00044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трачу</w:t>
            </w:r>
          </w:p>
        </w:tc>
        <w:tc>
          <w:tcPr>
            <w:tcW w:w="1268" w:type="dxa"/>
          </w:tcPr>
          <w:p w:rsidR="00044034" w:rsidRDefault="00044034" w:rsidP="00044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9627" w:type="dxa"/>
            <w:gridSpan w:val="2"/>
          </w:tcPr>
          <w:p w:rsidR="00044034" w:rsidRDefault="00044034" w:rsidP="00044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950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чего, в основном, Вы пользуетесь услугами фиксированной связи:</w:t>
            </w: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- для вызова экстренных служб;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- чтобы получать входящие звонки;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- чтобы звонить на фиксированные номера;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- для любых звонков;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 xml:space="preserve">- чтобы у меня была абонентская линия для других услуг (Интернет, </w:t>
            </w:r>
            <w:r w:rsidRPr="00B074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</w:t>
            </w: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, охрана, сигнализация).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495D02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D02">
              <w:rPr>
                <w:rFonts w:ascii="Times New Roman" w:hAnsi="Times New Roman" w:cs="Times New Roman"/>
                <w:sz w:val="28"/>
                <w:szCs w:val="28"/>
              </w:rPr>
              <w:t>- не пользуюсь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9627" w:type="dxa"/>
            <w:gridSpan w:val="2"/>
          </w:tcPr>
          <w:p w:rsidR="00044034" w:rsidRDefault="00044034" w:rsidP="009C6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950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чего, в основном, Вы пользуетесь услугами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мобильной</w:t>
            </w:r>
            <w:r w:rsidRPr="00950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связи:</w:t>
            </w: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- для вызова экстренных служб;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- чтобы получать входящие звонки;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- чтобы звонить на фиксированные номера;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- для любых звонков;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 xml:space="preserve">- чтобы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получать другие услуги</w:t>
            </w: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 xml:space="preserve"> (Интернет, </w:t>
            </w:r>
            <w:r w:rsidRPr="00B074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</w:t>
            </w: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навигатор</w:t>
            </w: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, сигнализация).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495D02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D02">
              <w:rPr>
                <w:rFonts w:ascii="Times New Roman" w:hAnsi="Times New Roman" w:cs="Times New Roman"/>
                <w:sz w:val="28"/>
                <w:szCs w:val="28"/>
              </w:rPr>
              <w:t>- не пользуюсь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9627" w:type="dxa"/>
            <w:gridSpan w:val="2"/>
          </w:tcPr>
          <w:p w:rsidR="00044034" w:rsidRDefault="00044034" w:rsidP="009C6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 Готовы ли Вы отказаться от услуг фиксированной связи?</w:t>
            </w: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9627" w:type="dxa"/>
            <w:gridSpan w:val="2"/>
          </w:tcPr>
          <w:p w:rsidR="00044034" w:rsidRDefault="00044034" w:rsidP="009C6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9.1 </w:t>
            </w:r>
            <w:r w:rsidRPr="00B074E7">
              <w:rPr>
                <w:rFonts w:ascii="Times New Roman" w:hAnsi="Times New Roman" w:cs="Times New Roman"/>
                <w:b/>
                <w:sz w:val="28"/>
                <w:szCs w:val="28"/>
              </w:rPr>
              <w:t>Откажетесь ли Вы от услуг фиксированной связи, если цена на телефонные соединения увеличится более чем на 10%?</w:t>
            </w: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- да, откажусь и буду пользоваться другими видами связи;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 xml:space="preserve">- да, откажусь и останусь без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телефонной </w:t>
            </w: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связи;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044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 xml:space="preserve">- ни при каких обстоятельствах не откажусь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фиксированного</w:t>
            </w: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 xml:space="preserve"> телефона.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9627" w:type="dxa"/>
            <w:gridSpan w:val="2"/>
          </w:tcPr>
          <w:p w:rsidR="00044034" w:rsidRPr="005E6F5F" w:rsidRDefault="00044034" w:rsidP="009C65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F5F">
              <w:rPr>
                <w:rFonts w:ascii="Times New Roman" w:hAnsi="Times New Roman" w:cs="Times New Roman"/>
                <w:b/>
                <w:sz w:val="28"/>
                <w:szCs w:val="28"/>
              </w:rPr>
              <w:t>9.2. Откажетесь ли Вы от услуги фиксированной связи, если месячный платеж увеличится:</w:t>
            </w:r>
          </w:p>
          <w:p w:rsidR="00044034" w:rsidRDefault="00044034" w:rsidP="009C6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F5F">
              <w:rPr>
                <w:rFonts w:ascii="Times New Roman" w:hAnsi="Times New Roman" w:cs="Times New Roman"/>
                <w:b/>
                <w:sz w:val="28"/>
                <w:szCs w:val="28"/>
              </w:rPr>
              <w:t>- на 10 руб.</w:t>
            </w: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E6F5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5E6F5F" w:rsidRDefault="00044034" w:rsidP="009C65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5E6F5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End"/>
            <w:r w:rsidRPr="005E6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 руб.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E6F5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5E6F5F" w:rsidRDefault="00044034" w:rsidP="009C65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E6F5F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 w:rsidRPr="005E6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 руб.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E6F5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5E6F5F" w:rsidRDefault="00044034" w:rsidP="009C65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E6F5F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 w:rsidRPr="005E6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40 руб.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E6F5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9627" w:type="dxa"/>
            <w:gridSpan w:val="2"/>
          </w:tcPr>
          <w:p w:rsidR="00044034" w:rsidRDefault="00044034" w:rsidP="009C6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 Как Вы отнесетесь к отмене государственного регулирования услуг фиксированной связи?</w:t>
            </w: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 xml:space="preserve"> положительно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4E7">
              <w:rPr>
                <w:rFonts w:ascii="Times New Roman" w:hAnsi="Times New Roman" w:cs="Times New Roman"/>
                <w:sz w:val="28"/>
                <w:szCs w:val="28"/>
              </w:rPr>
              <w:t>- отрицательно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034" w:rsidTr="009C6508">
        <w:tc>
          <w:tcPr>
            <w:tcW w:w="8359" w:type="dxa"/>
          </w:tcPr>
          <w:p w:rsidR="00044034" w:rsidRPr="00B074E7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мне все равно</w:t>
            </w:r>
          </w:p>
        </w:tc>
        <w:tc>
          <w:tcPr>
            <w:tcW w:w="1268" w:type="dxa"/>
          </w:tcPr>
          <w:p w:rsidR="00044034" w:rsidRDefault="00044034" w:rsidP="009C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034" w:rsidRDefault="00044034" w:rsidP="00044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034" w:rsidRDefault="00044034" w:rsidP="00044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4034" w:rsidRDefault="00044034" w:rsidP="00F2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4034" w:rsidSect="005E6F5F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516" w:rsidRDefault="004B4516" w:rsidP="005623BA">
      <w:pPr>
        <w:spacing w:after="0" w:line="240" w:lineRule="auto"/>
      </w:pPr>
      <w:r>
        <w:separator/>
      </w:r>
    </w:p>
  </w:endnote>
  <w:endnote w:type="continuationSeparator" w:id="0">
    <w:p w:rsidR="004B4516" w:rsidRDefault="004B4516" w:rsidP="0056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516" w:rsidRDefault="004B4516" w:rsidP="005623BA">
      <w:pPr>
        <w:spacing w:after="0" w:line="240" w:lineRule="auto"/>
      </w:pPr>
      <w:r>
        <w:separator/>
      </w:r>
    </w:p>
  </w:footnote>
  <w:footnote w:type="continuationSeparator" w:id="0">
    <w:p w:rsidR="004B4516" w:rsidRDefault="004B4516" w:rsidP="00562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3BA" w:rsidRDefault="005623BA">
    <w:pPr>
      <w:pStyle w:val="a6"/>
      <w:jc w:val="center"/>
    </w:pPr>
  </w:p>
  <w:p w:rsidR="005623BA" w:rsidRDefault="005623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0F14"/>
    <w:multiLevelType w:val="hybridMultilevel"/>
    <w:tmpl w:val="1696B860"/>
    <w:lvl w:ilvl="0" w:tplc="66566C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2016BA6"/>
    <w:multiLevelType w:val="hybridMultilevel"/>
    <w:tmpl w:val="D0B40BCC"/>
    <w:lvl w:ilvl="0" w:tplc="C0702F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8845930"/>
    <w:multiLevelType w:val="hybridMultilevel"/>
    <w:tmpl w:val="AAE24368"/>
    <w:lvl w:ilvl="0" w:tplc="C6BCC19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0D"/>
    <w:rsid w:val="00044034"/>
    <w:rsid w:val="0010788A"/>
    <w:rsid w:val="00110473"/>
    <w:rsid w:val="001207D8"/>
    <w:rsid w:val="001228A9"/>
    <w:rsid w:val="001448B2"/>
    <w:rsid w:val="00155051"/>
    <w:rsid w:val="001A5564"/>
    <w:rsid w:val="00244178"/>
    <w:rsid w:val="002774AD"/>
    <w:rsid w:val="00280AAF"/>
    <w:rsid w:val="002D1DD7"/>
    <w:rsid w:val="00304C20"/>
    <w:rsid w:val="003407A1"/>
    <w:rsid w:val="00351B35"/>
    <w:rsid w:val="00352047"/>
    <w:rsid w:val="004012AB"/>
    <w:rsid w:val="00406FBD"/>
    <w:rsid w:val="00410754"/>
    <w:rsid w:val="00421C67"/>
    <w:rsid w:val="0044744A"/>
    <w:rsid w:val="00495D02"/>
    <w:rsid w:val="004B4516"/>
    <w:rsid w:val="004E655F"/>
    <w:rsid w:val="004E6C50"/>
    <w:rsid w:val="00505B00"/>
    <w:rsid w:val="0051456E"/>
    <w:rsid w:val="00533959"/>
    <w:rsid w:val="00537D80"/>
    <w:rsid w:val="005623BA"/>
    <w:rsid w:val="005779DE"/>
    <w:rsid w:val="005E6F5F"/>
    <w:rsid w:val="00607025"/>
    <w:rsid w:val="00622EEF"/>
    <w:rsid w:val="00640C82"/>
    <w:rsid w:val="00695084"/>
    <w:rsid w:val="0069764E"/>
    <w:rsid w:val="006C3356"/>
    <w:rsid w:val="006C70C9"/>
    <w:rsid w:val="007368DF"/>
    <w:rsid w:val="00775E07"/>
    <w:rsid w:val="00787261"/>
    <w:rsid w:val="007F7229"/>
    <w:rsid w:val="00827DF5"/>
    <w:rsid w:val="00844B80"/>
    <w:rsid w:val="00845C6F"/>
    <w:rsid w:val="00880B20"/>
    <w:rsid w:val="00897708"/>
    <w:rsid w:val="008C46E6"/>
    <w:rsid w:val="008C493C"/>
    <w:rsid w:val="008D4AD5"/>
    <w:rsid w:val="008D757E"/>
    <w:rsid w:val="009905C6"/>
    <w:rsid w:val="009C416D"/>
    <w:rsid w:val="00A37E1B"/>
    <w:rsid w:val="00A55CC4"/>
    <w:rsid w:val="00AB5AE7"/>
    <w:rsid w:val="00AC7274"/>
    <w:rsid w:val="00AF3B58"/>
    <w:rsid w:val="00B7050D"/>
    <w:rsid w:val="00BD4AC4"/>
    <w:rsid w:val="00C05F91"/>
    <w:rsid w:val="00C77FE0"/>
    <w:rsid w:val="00CB0A46"/>
    <w:rsid w:val="00CB6AC3"/>
    <w:rsid w:val="00CE4034"/>
    <w:rsid w:val="00D01B78"/>
    <w:rsid w:val="00D11C21"/>
    <w:rsid w:val="00D6148E"/>
    <w:rsid w:val="00D635D8"/>
    <w:rsid w:val="00D72B6E"/>
    <w:rsid w:val="00D7687B"/>
    <w:rsid w:val="00DC49AC"/>
    <w:rsid w:val="00E2745A"/>
    <w:rsid w:val="00EB4FF1"/>
    <w:rsid w:val="00EC022A"/>
    <w:rsid w:val="00F0339B"/>
    <w:rsid w:val="00F22C38"/>
    <w:rsid w:val="00F473AA"/>
    <w:rsid w:val="00F621DD"/>
    <w:rsid w:val="00F7656E"/>
    <w:rsid w:val="00F76A7F"/>
    <w:rsid w:val="00FA099C"/>
    <w:rsid w:val="00FD32DA"/>
    <w:rsid w:val="00F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77D8E-A389-4B9F-A59E-D21986DF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7E1B"/>
    <w:rPr>
      <w:color w:val="808080"/>
    </w:rPr>
  </w:style>
  <w:style w:type="paragraph" w:styleId="a5">
    <w:name w:val="List Paragraph"/>
    <w:basedOn w:val="a"/>
    <w:uiPriority w:val="34"/>
    <w:qFormat/>
    <w:rsid w:val="0035204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2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23BA"/>
  </w:style>
  <w:style w:type="paragraph" w:styleId="a8">
    <w:name w:val="footer"/>
    <w:basedOn w:val="a"/>
    <w:link w:val="a9"/>
    <w:uiPriority w:val="99"/>
    <w:unhideWhenUsed/>
    <w:rsid w:val="00562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2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Заева Елена Александровна</dc:creator>
  <cp:keywords/>
  <dc:description/>
  <cp:lastModifiedBy>Пехташева Нина Михайловна</cp:lastModifiedBy>
  <cp:revision>2</cp:revision>
  <dcterms:created xsi:type="dcterms:W3CDTF">2014-11-28T08:05:00Z</dcterms:created>
  <dcterms:modified xsi:type="dcterms:W3CDTF">2014-11-28T08:05:00Z</dcterms:modified>
</cp:coreProperties>
</file>